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FA6333" w:rsidRDefault="00FA6333">
      <w:pPr>
        <w:rPr>
          <w:rFonts w:ascii="Times New Roman" w:eastAsia="Times New Roman" w:hAnsi="Times New Roman" w:cs="Times New Roman"/>
          <w:sz w:val="20"/>
          <w:szCs w:val="20"/>
        </w:rPr>
      </w:pPr>
    </w:p>
    <w:p w14:paraId="00000002" w14:textId="77777777" w:rsidR="00FA6333" w:rsidRDefault="002A48A2">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Puppy/Dog Purchase Agreement &amp; Guarantee</w:t>
      </w:r>
    </w:p>
    <w:p w14:paraId="00000003" w14:textId="77777777" w:rsidR="00FA6333" w:rsidRDefault="002A48A2">
      <w:pPr>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(Limited Registration)</w:t>
      </w:r>
    </w:p>
    <w:p w14:paraId="00000004" w14:textId="77777777" w:rsidR="00FA6333" w:rsidRDefault="00FA6333">
      <w:pPr>
        <w:rPr>
          <w:rFonts w:ascii="Times New Roman" w:eastAsia="Times New Roman" w:hAnsi="Times New Roman" w:cs="Times New Roman"/>
          <w:sz w:val="20"/>
          <w:szCs w:val="20"/>
        </w:rPr>
      </w:pPr>
    </w:p>
    <w:p w14:paraId="00000005" w14:textId="5859C587" w:rsidR="00FA6333" w:rsidRDefault="002A48A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This agreement (“</w:t>
      </w:r>
      <w:r>
        <w:rPr>
          <w:rFonts w:ascii="Times New Roman" w:eastAsia="Times New Roman" w:hAnsi="Times New Roman" w:cs="Times New Roman"/>
          <w:b/>
          <w:sz w:val="20"/>
          <w:szCs w:val="20"/>
        </w:rPr>
        <w:t>Agreement</w:t>
      </w:r>
      <w:r>
        <w:rPr>
          <w:rFonts w:ascii="Times New Roman" w:eastAsia="Times New Roman" w:hAnsi="Times New Roman" w:cs="Times New Roman"/>
          <w:sz w:val="20"/>
          <w:szCs w:val="20"/>
        </w:rPr>
        <w:t xml:space="preserve">”), dated as </w:t>
      </w:r>
      <w:proofErr w:type="gramStart"/>
      <w:r w:rsidRPr="00910CDD">
        <w:rPr>
          <w:rFonts w:ascii="Times New Roman" w:eastAsia="Times New Roman" w:hAnsi="Times New Roman" w:cs="Times New Roman"/>
          <w:sz w:val="20"/>
          <w:szCs w:val="20"/>
        </w:rPr>
        <w:t>of  _</w:t>
      </w:r>
      <w:proofErr w:type="gramEnd"/>
      <w:r w:rsidRPr="00910CDD">
        <w:rPr>
          <w:rFonts w:ascii="Times New Roman" w:eastAsia="Times New Roman" w:hAnsi="Times New Roman" w:cs="Times New Roman"/>
          <w:sz w:val="20"/>
          <w:szCs w:val="20"/>
        </w:rPr>
        <w:t>_________________, 20__ (the “</w:t>
      </w:r>
      <w:r w:rsidRPr="00910CDD">
        <w:rPr>
          <w:rFonts w:ascii="Times New Roman" w:eastAsia="Times New Roman" w:hAnsi="Times New Roman" w:cs="Times New Roman"/>
          <w:b/>
          <w:sz w:val="20"/>
          <w:szCs w:val="20"/>
        </w:rPr>
        <w:t>Effective Date</w:t>
      </w:r>
      <w:r w:rsidRPr="00910CDD">
        <w:rPr>
          <w:rFonts w:ascii="Times New Roman" w:eastAsia="Times New Roman" w:hAnsi="Times New Roman" w:cs="Times New Roman"/>
          <w:sz w:val="20"/>
          <w:szCs w:val="20"/>
        </w:rPr>
        <w:t xml:space="preserve">”), is between </w:t>
      </w:r>
      <w:r w:rsidR="000E005A" w:rsidRPr="00910CDD">
        <w:rPr>
          <w:rFonts w:ascii="Times New Roman" w:eastAsia="Times New Roman" w:hAnsi="Times New Roman" w:cs="Times New Roman"/>
          <w:sz w:val="20"/>
          <w:szCs w:val="20"/>
        </w:rPr>
        <w:t>Dianna Dixon</w:t>
      </w:r>
      <w:r w:rsidRPr="00910CDD">
        <w:rPr>
          <w:rFonts w:ascii="Times New Roman" w:eastAsia="Times New Roman" w:hAnsi="Times New Roman" w:cs="Times New Roman"/>
          <w:sz w:val="20"/>
          <w:szCs w:val="20"/>
        </w:rPr>
        <w:t xml:space="preserve"> (“</w:t>
      </w:r>
      <w:r w:rsidRPr="00910CDD">
        <w:rPr>
          <w:rFonts w:ascii="Times New Roman" w:eastAsia="Times New Roman" w:hAnsi="Times New Roman" w:cs="Times New Roman"/>
          <w:b/>
          <w:sz w:val="20"/>
          <w:szCs w:val="20"/>
        </w:rPr>
        <w:t>Breeder</w:t>
      </w:r>
      <w:r w:rsidRPr="00910CDD">
        <w:rPr>
          <w:rFonts w:ascii="Times New Roman" w:eastAsia="Times New Roman" w:hAnsi="Times New Roman" w:cs="Times New Roman"/>
          <w:sz w:val="20"/>
          <w:szCs w:val="20"/>
        </w:rPr>
        <w:t>”), and _______________ (“</w:t>
      </w:r>
      <w:r w:rsidRPr="00910CDD">
        <w:rPr>
          <w:rFonts w:ascii="Times New Roman" w:eastAsia="Times New Roman" w:hAnsi="Times New Roman" w:cs="Times New Roman"/>
          <w:b/>
          <w:sz w:val="20"/>
          <w:szCs w:val="20"/>
        </w:rPr>
        <w:t>Buyer</w:t>
      </w:r>
      <w:r w:rsidRPr="00910CDD">
        <w:rPr>
          <w:rFonts w:ascii="Times New Roman" w:eastAsia="Times New Roman" w:hAnsi="Times New Roman" w:cs="Times New Roman"/>
          <w:sz w:val="20"/>
          <w:szCs w:val="20"/>
        </w:rPr>
        <w:t>”). The subject of this Agreement is the below-described puppy/dog (“</w:t>
      </w:r>
      <w:r w:rsidRPr="00910CDD">
        <w:rPr>
          <w:rFonts w:ascii="Times New Roman" w:eastAsia="Times New Roman" w:hAnsi="Times New Roman" w:cs="Times New Roman"/>
          <w:b/>
          <w:sz w:val="20"/>
          <w:szCs w:val="20"/>
        </w:rPr>
        <w:t>puppy/dog</w:t>
      </w:r>
      <w:r w:rsidRPr="00910CDD">
        <w:rPr>
          <w:rFonts w:ascii="Times New Roman" w:eastAsia="Times New Roman" w:hAnsi="Times New Roman" w:cs="Times New Roman"/>
          <w:sz w:val="20"/>
          <w:szCs w:val="20"/>
        </w:rPr>
        <w:t>”).</w:t>
      </w:r>
    </w:p>
    <w:p w14:paraId="00000006" w14:textId="77777777" w:rsidR="00FA6333" w:rsidRDefault="00FA6333">
      <w:pPr>
        <w:spacing w:line="240" w:lineRule="auto"/>
        <w:rPr>
          <w:rFonts w:ascii="Times New Roman" w:eastAsia="Times New Roman" w:hAnsi="Times New Roman" w:cs="Times New Roman"/>
          <w:sz w:val="20"/>
          <w:szCs w:val="20"/>
        </w:rPr>
      </w:pPr>
    </w:p>
    <w:p w14:paraId="00000007" w14:textId="30525361" w:rsidR="00FA6333" w:rsidRPr="006C5BB2" w:rsidRDefault="002A48A2">
      <w:pPr>
        <w:numPr>
          <w:ilvl w:val="0"/>
          <w:numId w:val="1"/>
        </w:num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REGISTRY:</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sidR="000E005A" w:rsidRPr="006C5BB2">
        <w:rPr>
          <w:rFonts w:ascii="Times New Roman" w:eastAsia="Times New Roman" w:hAnsi="Times New Roman" w:cs="Times New Roman"/>
          <w:sz w:val="20"/>
          <w:szCs w:val="20"/>
        </w:rPr>
        <w:t>American Kennel Club</w:t>
      </w:r>
    </w:p>
    <w:p w14:paraId="0000000A" w14:textId="3C048589" w:rsidR="00FA6333" w:rsidRPr="006C5BB2" w:rsidRDefault="002A48A2">
      <w:pPr>
        <w:numPr>
          <w:ilvl w:val="0"/>
          <w:numId w:val="1"/>
        </w:numPr>
        <w:spacing w:line="240" w:lineRule="auto"/>
        <w:rPr>
          <w:rFonts w:ascii="Times New Roman" w:eastAsia="Times New Roman" w:hAnsi="Times New Roman" w:cs="Times New Roman"/>
          <w:b/>
          <w:sz w:val="20"/>
          <w:szCs w:val="20"/>
        </w:rPr>
      </w:pPr>
      <w:r w:rsidRPr="006C5BB2">
        <w:rPr>
          <w:rFonts w:ascii="Times New Roman" w:eastAsia="Times New Roman" w:hAnsi="Times New Roman" w:cs="Times New Roman"/>
          <w:b/>
          <w:sz w:val="20"/>
          <w:szCs w:val="20"/>
        </w:rPr>
        <w:t>SEX:</w:t>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000E005A" w:rsidRPr="006C5BB2">
        <w:rPr>
          <w:rFonts w:ascii="Times New Roman" w:eastAsia="Times New Roman" w:hAnsi="Times New Roman" w:cs="Times New Roman"/>
          <w:sz w:val="20"/>
          <w:szCs w:val="20"/>
        </w:rPr>
        <w:t>Male</w:t>
      </w:r>
    </w:p>
    <w:p w14:paraId="0000000B" w14:textId="0DD181F8" w:rsidR="00FA6333" w:rsidRPr="006C5BB2" w:rsidRDefault="002A48A2">
      <w:pPr>
        <w:numPr>
          <w:ilvl w:val="0"/>
          <w:numId w:val="1"/>
        </w:numPr>
        <w:spacing w:line="240" w:lineRule="auto"/>
        <w:rPr>
          <w:rFonts w:ascii="Times New Roman" w:eastAsia="Times New Roman" w:hAnsi="Times New Roman" w:cs="Times New Roman"/>
          <w:b/>
          <w:sz w:val="20"/>
          <w:szCs w:val="20"/>
        </w:rPr>
      </w:pPr>
      <w:r w:rsidRPr="006C5BB2">
        <w:rPr>
          <w:rFonts w:ascii="Times New Roman" w:eastAsia="Times New Roman" w:hAnsi="Times New Roman" w:cs="Times New Roman"/>
          <w:b/>
          <w:sz w:val="20"/>
          <w:szCs w:val="20"/>
        </w:rPr>
        <w:t>DATE OF BIRTH:</w:t>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006C5BB2">
        <w:rPr>
          <w:rFonts w:ascii="Times New Roman" w:eastAsia="Times New Roman" w:hAnsi="Times New Roman" w:cs="Times New Roman"/>
          <w:sz w:val="20"/>
          <w:szCs w:val="20"/>
        </w:rPr>
        <w:t>12/24/2020</w:t>
      </w:r>
    </w:p>
    <w:p w14:paraId="0000000D" w14:textId="3973BA0C" w:rsidR="00FA6333" w:rsidRPr="006C5BB2" w:rsidRDefault="002A48A2">
      <w:pPr>
        <w:numPr>
          <w:ilvl w:val="0"/>
          <w:numId w:val="1"/>
        </w:numPr>
        <w:spacing w:line="240" w:lineRule="auto"/>
        <w:rPr>
          <w:rFonts w:ascii="Times New Roman" w:eastAsia="Times New Roman" w:hAnsi="Times New Roman" w:cs="Times New Roman"/>
          <w:b/>
          <w:sz w:val="20"/>
          <w:szCs w:val="20"/>
        </w:rPr>
      </w:pPr>
      <w:r w:rsidRPr="006C5BB2">
        <w:rPr>
          <w:rFonts w:ascii="Times New Roman" w:eastAsia="Times New Roman" w:hAnsi="Times New Roman" w:cs="Times New Roman"/>
          <w:b/>
          <w:sz w:val="20"/>
          <w:szCs w:val="20"/>
        </w:rPr>
        <w:t>SIRE:</w:t>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proofErr w:type="spellStart"/>
      <w:r w:rsidR="000E005A" w:rsidRPr="006C5BB2">
        <w:rPr>
          <w:rFonts w:ascii="Times New Roman" w:eastAsia="Times New Roman" w:hAnsi="Times New Roman" w:cs="Times New Roman"/>
          <w:sz w:val="20"/>
          <w:szCs w:val="20"/>
        </w:rPr>
        <w:t>Alubyc</w:t>
      </w:r>
      <w:proofErr w:type="spellEnd"/>
      <w:r w:rsidR="000E005A" w:rsidRPr="006C5BB2">
        <w:rPr>
          <w:rFonts w:ascii="Times New Roman" w:eastAsia="Times New Roman" w:hAnsi="Times New Roman" w:cs="Times New Roman"/>
          <w:sz w:val="20"/>
          <w:szCs w:val="20"/>
        </w:rPr>
        <w:t xml:space="preserve"> Typhoon</w:t>
      </w:r>
    </w:p>
    <w:p w14:paraId="0000000E" w14:textId="21D73370" w:rsidR="00FA6333" w:rsidRPr="006C5BB2" w:rsidRDefault="002A48A2">
      <w:pPr>
        <w:numPr>
          <w:ilvl w:val="0"/>
          <w:numId w:val="1"/>
        </w:numPr>
        <w:spacing w:line="240" w:lineRule="auto"/>
        <w:rPr>
          <w:rFonts w:ascii="Times New Roman" w:eastAsia="Times New Roman" w:hAnsi="Times New Roman" w:cs="Times New Roman"/>
          <w:b/>
          <w:sz w:val="20"/>
          <w:szCs w:val="20"/>
        </w:rPr>
      </w:pPr>
      <w:r w:rsidRPr="006C5BB2">
        <w:rPr>
          <w:rFonts w:ascii="Times New Roman" w:eastAsia="Times New Roman" w:hAnsi="Times New Roman" w:cs="Times New Roman"/>
          <w:b/>
          <w:sz w:val="20"/>
          <w:szCs w:val="20"/>
        </w:rPr>
        <w:t>SIRE REGISTERED #:</w:t>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000E005A" w:rsidRPr="006C5BB2">
        <w:rPr>
          <w:rFonts w:ascii="Times New Roman" w:eastAsia="Times New Roman" w:hAnsi="Times New Roman" w:cs="Times New Roman"/>
          <w:sz w:val="20"/>
          <w:szCs w:val="20"/>
        </w:rPr>
        <w:t>SS11909401</w:t>
      </w:r>
    </w:p>
    <w:p w14:paraId="0000000F" w14:textId="289D5DBE" w:rsidR="00FA6333" w:rsidRPr="006C5BB2" w:rsidRDefault="002A48A2">
      <w:pPr>
        <w:numPr>
          <w:ilvl w:val="0"/>
          <w:numId w:val="1"/>
        </w:numPr>
        <w:spacing w:line="240" w:lineRule="auto"/>
        <w:rPr>
          <w:rFonts w:ascii="Times New Roman" w:eastAsia="Times New Roman" w:hAnsi="Times New Roman" w:cs="Times New Roman"/>
          <w:b/>
          <w:sz w:val="20"/>
          <w:szCs w:val="20"/>
        </w:rPr>
      </w:pPr>
      <w:r w:rsidRPr="006C5BB2">
        <w:rPr>
          <w:rFonts w:ascii="Times New Roman" w:eastAsia="Times New Roman" w:hAnsi="Times New Roman" w:cs="Times New Roman"/>
          <w:b/>
          <w:sz w:val="20"/>
          <w:szCs w:val="20"/>
        </w:rPr>
        <w:t>DAM:</w:t>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006C5BB2" w:rsidRPr="006C5BB2">
        <w:rPr>
          <w:rFonts w:ascii="Times New Roman" w:eastAsia="Times New Roman" w:hAnsi="Times New Roman" w:cs="Times New Roman"/>
          <w:sz w:val="20"/>
          <w:szCs w:val="20"/>
        </w:rPr>
        <w:t>Ulrich’s Valentine Rose of Cool Oaks</w:t>
      </w:r>
    </w:p>
    <w:p w14:paraId="00000010" w14:textId="57DD0808" w:rsidR="00FA6333" w:rsidRPr="006C5BB2" w:rsidRDefault="002A48A2">
      <w:pPr>
        <w:numPr>
          <w:ilvl w:val="0"/>
          <w:numId w:val="1"/>
        </w:numPr>
        <w:spacing w:line="240" w:lineRule="auto"/>
        <w:rPr>
          <w:rFonts w:ascii="Times New Roman" w:eastAsia="Times New Roman" w:hAnsi="Times New Roman" w:cs="Times New Roman"/>
          <w:b/>
          <w:sz w:val="20"/>
          <w:szCs w:val="20"/>
        </w:rPr>
      </w:pPr>
      <w:r w:rsidRPr="006C5BB2">
        <w:rPr>
          <w:rFonts w:ascii="Times New Roman" w:eastAsia="Times New Roman" w:hAnsi="Times New Roman" w:cs="Times New Roman"/>
          <w:b/>
          <w:sz w:val="20"/>
          <w:szCs w:val="20"/>
        </w:rPr>
        <w:t>DAM REGISTERED #:</w:t>
      </w:r>
      <w:r w:rsidRPr="006C5BB2">
        <w:rPr>
          <w:rFonts w:ascii="Times New Roman" w:eastAsia="Times New Roman" w:hAnsi="Times New Roman" w:cs="Times New Roman"/>
          <w:b/>
          <w:sz w:val="20"/>
          <w:szCs w:val="20"/>
        </w:rPr>
        <w:tab/>
      </w:r>
      <w:r w:rsidRPr="006C5BB2">
        <w:rPr>
          <w:rFonts w:ascii="Times New Roman" w:eastAsia="Times New Roman" w:hAnsi="Times New Roman" w:cs="Times New Roman"/>
          <w:b/>
          <w:sz w:val="20"/>
          <w:szCs w:val="20"/>
        </w:rPr>
        <w:tab/>
      </w:r>
      <w:r w:rsidR="000E005A" w:rsidRPr="006C5BB2">
        <w:rPr>
          <w:rFonts w:ascii="Times New Roman" w:eastAsia="Times New Roman" w:hAnsi="Times New Roman" w:cs="Times New Roman"/>
          <w:sz w:val="20"/>
          <w:szCs w:val="20"/>
        </w:rPr>
        <w:t>SR97100610</w:t>
      </w:r>
    </w:p>
    <w:p w14:paraId="00000011" w14:textId="77777777" w:rsidR="00FA6333" w:rsidRDefault="00FA6333">
      <w:pPr>
        <w:spacing w:line="240" w:lineRule="auto"/>
        <w:rPr>
          <w:rFonts w:ascii="Times New Roman" w:eastAsia="Times New Roman" w:hAnsi="Times New Roman" w:cs="Times New Roman"/>
          <w:b/>
          <w:sz w:val="20"/>
          <w:szCs w:val="20"/>
        </w:rPr>
      </w:pPr>
    </w:p>
    <w:p w14:paraId="00000012" w14:textId="77777777" w:rsidR="00FA6333" w:rsidRDefault="002A48A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The Breeder and Buyer agree as follows:</w:t>
      </w:r>
    </w:p>
    <w:p w14:paraId="00000013" w14:textId="77777777" w:rsidR="00FA6333" w:rsidRDefault="00FA6333">
      <w:pPr>
        <w:spacing w:line="240" w:lineRule="auto"/>
        <w:rPr>
          <w:rFonts w:ascii="Times New Roman" w:eastAsia="Times New Roman" w:hAnsi="Times New Roman" w:cs="Times New Roman"/>
          <w:b/>
          <w:sz w:val="20"/>
          <w:szCs w:val="20"/>
        </w:rPr>
      </w:pPr>
    </w:p>
    <w:p w14:paraId="00000015" w14:textId="296C1E73" w:rsidR="00FA6333" w:rsidRPr="00137F8F" w:rsidRDefault="00623660" w:rsidP="00623660">
      <w:pPr>
        <w:pStyle w:val="ListParagraph"/>
        <w:numPr>
          <w:ilvl w:val="0"/>
          <w:numId w:val="2"/>
        </w:numPr>
        <w:spacing w:line="240" w:lineRule="auto"/>
        <w:rPr>
          <w:rStyle w:val="eop"/>
          <w:rFonts w:ascii="Times New Roman" w:eastAsia="Times New Roman" w:hAnsi="Times New Roman" w:cs="Times New Roman"/>
          <w:sz w:val="20"/>
          <w:szCs w:val="20"/>
        </w:rPr>
      </w:pPr>
      <w:r w:rsidRPr="00623660">
        <w:rPr>
          <w:rStyle w:val="normaltextrun"/>
          <w:rFonts w:ascii="Times New Roman" w:hAnsi="Times New Roman" w:cs="Times New Roman"/>
          <w:b/>
          <w:bCs/>
          <w:color w:val="000000"/>
          <w:sz w:val="20"/>
          <w:szCs w:val="20"/>
          <w:shd w:val="clear" w:color="auto" w:fill="FFFFFF"/>
        </w:rPr>
        <w:t>Deposit. </w:t>
      </w:r>
      <w:r w:rsidRPr="00623660">
        <w:rPr>
          <w:rStyle w:val="normaltextrun"/>
          <w:rFonts w:ascii="Times New Roman" w:hAnsi="Times New Roman" w:cs="Times New Roman"/>
          <w:color w:val="000000"/>
          <w:sz w:val="20"/>
          <w:szCs w:val="20"/>
          <w:shd w:val="clear" w:color="auto" w:fill="FFFFFF"/>
        </w:rPr>
        <w:t>A non-refundable deposit of $500.00 (“</w:t>
      </w:r>
      <w:r w:rsidRPr="00342472">
        <w:rPr>
          <w:rStyle w:val="normaltextrun"/>
          <w:rFonts w:ascii="Times New Roman" w:hAnsi="Times New Roman" w:cs="Times New Roman"/>
          <w:b/>
          <w:bCs/>
          <w:color w:val="000000"/>
          <w:sz w:val="20"/>
          <w:szCs w:val="20"/>
          <w:shd w:val="clear" w:color="auto" w:fill="FFFFFF"/>
        </w:rPr>
        <w:t>Deposit</w:t>
      </w:r>
      <w:r w:rsidRPr="00137F8F">
        <w:rPr>
          <w:rStyle w:val="normaltextrun"/>
          <w:rFonts w:ascii="Times New Roman" w:hAnsi="Times New Roman" w:cs="Times New Roman"/>
          <w:color w:val="000000"/>
          <w:sz w:val="20"/>
          <w:szCs w:val="20"/>
          <w:shd w:val="clear" w:color="auto" w:fill="FFFFFF"/>
        </w:rPr>
        <w:t>”) </w:t>
      </w:r>
      <w:r w:rsidR="00137F8F">
        <w:rPr>
          <w:rStyle w:val="normaltextrun"/>
          <w:rFonts w:ascii="Times New Roman" w:hAnsi="Times New Roman" w:cs="Times New Roman"/>
          <w:color w:val="000000"/>
          <w:sz w:val="20"/>
          <w:szCs w:val="20"/>
          <w:shd w:val="clear" w:color="auto" w:fill="FFFFFF"/>
        </w:rPr>
        <w:t>has been paid to Breeder. T</w:t>
      </w:r>
      <w:r w:rsidRPr="00137F8F">
        <w:rPr>
          <w:rStyle w:val="normaltextrun"/>
          <w:rFonts w:ascii="Times New Roman" w:hAnsi="Times New Roman" w:cs="Times New Roman"/>
          <w:color w:val="000000"/>
          <w:sz w:val="20"/>
          <w:szCs w:val="20"/>
          <w:shd w:val="clear" w:color="auto" w:fill="FFFFFF"/>
        </w:rPr>
        <w:t>he Deposit shall be applied to the final Purchase Price (defined below).</w:t>
      </w:r>
      <w:r w:rsidR="00137F8F">
        <w:rPr>
          <w:rStyle w:val="normaltextrun"/>
          <w:rFonts w:ascii="Times New Roman" w:hAnsi="Times New Roman" w:cs="Times New Roman"/>
          <w:color w:val="000000"/>
          <w:sz w:val="20"/>
          <w:szCs w:val="20"/>
          <w:shd w:val="clear" w:color="auto" w:fill="FFFFFF"/>
        </w:rPr>
        <w:t xml:space="preserve"> Buyer acknowledges that the Deposit is non-refundable in all circumstances. </w:t>
      </w:r>
      <w:r w:rsidRPr="00137F8F">
        <w:rPr>
          <w:rStyle w:val="normaltextrun"/>
          <w:rFonts w:ascii="Times New Roman" w:hAnsi="Times New Roman" w:cs="Times New Roman"/>
          <w:color w:val="000000"/>
          <w:sz w:val="20"/>
          <w:szCs w:val="20"/>
          <w:shd w:val="clear" w:color="auto" w:fill="FFFFFF"/>
        </w:rPr>
        <w:t> </w:t>
      </w:r>
    </w:p>
    <w:p w14:paraId="64EC3EC3" w14:textId="77777777" w:rsidR="00623660" w:rsidRPr="00623660" w:rsidRDefault="00623660" w:rsidP="00623660">
      <w:pPr>
        <w:pStyle w:val="ListParagraph"/>
        <w:numPr>
          <w:ilvl w:val="0"/>
          <w:numId w:val="2"/>
        </w:numPr>
        <w:spacing w:line="240" w:lineRule="auto"/>
        <w:rPr>
          <w:rFonts w:ascii="Times New Roman" w:eastAsia="Times New Roman" w:hAnsi="Times New Roman" w:cs="Times New Roman"/>
          <w:sz w:val="20"/>
          <w:szCs w:val="20"/>
        </w:rPr>
      </w:pPr>
    </w:p>
    <w:p w14:paraId="20BB4B2F" w14:textId="088D7C1D" w:rsidR="00654C15" w:rsidRPr="00B37A6E" w:rsidRDefault="002A48A2" w:rsidP="00B37A6E">
      <w:pPr>
        <w:numPr>
          <w:ilvl w:val="0"/>
          <w:numId w:val="4"/>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Purchase Price.  </w:t>
      </w:r>
      <w:r>
        <w:rPr>
          <w:rFonts w:ascii="Times New Roman" w:eastAsia="Times New Roman" w:hAnsi="Times New Roman" w:cs="Times New Roman"/>
          <w:sz w:val="20"/>
          <w:szCs w:val="20"/>
        </w:rPr>
        <w:t xml:space="preserve">The full </w:t>
      </w:r>
      <w:r w:rsidRPr="00C05274">
        <w:rPr>
          <w:rFonts w:ascii="Times New Roman" w:eastAsia="Times New Roman" w:hAnsi="Times New Roman" w:cs="Times New Roman"/>
          <w:sz w:val="20"/>
          <w:szCs w:val="20"/>
        </w:rPr>
        <w:t>purchase price of $</w:t>
      </w:r>
      <w:r w:rsidR="006C5BB2" w:rsidRPr="00C05274">
        <w:rPr>
          <w:rFonts w:ascii="Times New Roman" w:eastAsia="Times New Roman" w:hAnsi="Times New Roman" w:cs="Times New Roman"/>
          <w:sz w:val="20"/>
          <w:szCs w:val="20"/>
        </w:rPr>
        <w:t>3000.00</w:t>
      </w:r>
      <w:r w:rsidRPr="00C05274">
        <w:rPr>
          <w:rFonts w:ascii="Times New Roman" w:eastAsia="Times New Roman" w:hAnsi="Times New Roman" w:cs="Times New Roman"/>
          <w:sz w:val="20"/>
          <w:szCs w:val="20"/>
        </w:rPr>
        <w:t xml:space="preserve"> (“</w:t>
      </w:r>
      <w:r w:rsidRPr="00C05274">
        <w:rPr>
          <w:rFonts w:ascii="Times New Roman" w:eastAsia="Times New Roman" w:hAnsi="Times New Roman" w:cs="Times New Roman"/>
          <w:b/>
          <w:sz w:val="20"/>
          <w:szCs w:val="20"/>
        </w:rPr>
        <w:t>Purchase Price</w:t>
      </w:r>
      <w:r w:rsidRPr="00C05274">
        <w:rPr>
          <w:rFonts w:ascii="Times New Roman" w:eastAsia="Times New Roman" w:hAnsi="Times New Roman" w:cs="Times New Roman"/>
          <w:sz w:val="20"/>
          <w:szCs w:val="20"/>
        </w:rPr>
        <w:t xml:space="preserve">”) is agreed with the balance due in full (a) at least </w:t>
      </w:r>
      <w:r w:rsidR="006C5BB2" w:rsidRPr="00C05274">
        <w:rPr>
          <w:rFonts w:ascii="Times New Roman" w:eastAsia="Times New Roman" w:hAnsi="Times New Roman" w:cs="Times New Roman"/>
          <w:sz w:val="20"/>
          <w:szCs w:val="20"/>
        </w:rPr>
        <w:t>1</w:t>
      </w:r>
      <w:r w:rsidRPr="00C05274">
        <w:rPr>
          <w:rFonts w:ascii="Times New Roman" w:eastAsia="Times New Roman" w:hAnsi="Times New Roman" w:cs="Times New Roman"/>
          <w:sz w:val="20"/>
          <w:szCs w:val="20"/>
        </w:rPr>
        <w:t xml:space="preserve"> week before the puppy/dog is delivered to Buyer or (b) upon Buyer’s pickup of the puppy/dog. Any shipping and handling expenses are the responsibility of and shall be paid by Buyer.  All payments due under this Agreement shall be made in </w:t>
      </w:r>
      <w:r w:rsidR="00B37A6E">
        <w:rPr>
          <w:rFonts w:ascii="Times New Roman" w:eastAsia="Times New Roman" w:hAnsi="Times New Roman" w:cs="Times New Roman"/>
          <w:sz w:val="20"/>
          <w:szCs w:val="20"/>
        </w:rPr>
        <w:t xml:space="preserve">US Dollars and paid to Breeder via payments through Good Dog </w:t>
      </w:r>
      <w:r w:rsidR="00B37A6E" w:rsidRPr="00830ACC">
        <w:rPr>
          <w:rFonts w:ascii="Times New Roman" w:eastAsia="Times New Roman" w:hAnsi="Times New Roman" w:cs="Times New Roman"/>
          <w:sz w:val="20"/>
          <w:szCs w:val="20"/>
        </w:rPr>
        <w:t>at pay.gooddog.com/cool-oaks-farm or cash. Checks</w:t>
      </w:r>
      <w:r w:rsidR="00B37A6E">
        <w:rPr>
          <w:rFonts w:ascii="Times New Roman" w:eastAsia="Times New Roman" w:hAnsi="Times New Roman" w:cs="Times New Roman"/>
          <w:sz w:val="20"/>
          <w:szCs w:val="20"/>
        </w:rPr>
        <w:t xml:space="preserve"> will be accepted; however, the check must clear the bank before puppy is delivered to or picked up by the Buyer. </w:t>
      </w:r>
    </w:p>
    <w:p w14:paraId="25E8C18B" w14:textId="6A33B16C" w:rsidR="006C5BB2" w:rsidRPr="00247917" w:rsidRDefault="006C5BB2" w:rsidP="00B37A6E">
      <w:pPr>
        <w:spacing w:line="240" w:lineRule="auto"/>
        <w:rPr>
          <w:rFonts w:ascii="Times New Roman" w:eastAsia="Times New Roman" w:hAnsi="Times New Roman" w:cs="Times New Roman"/>
          <w:sz w:val="20"/>
          <w:szCs w:val="20"/>
          <w:highlight w:val="yellow"/>
        </w:rPr>
      </w:pPr>
    </w:p>
    <w:p w14:paraId="6D55C078" w14:textId="77777777" w:rsidR="006C5BB2" w:rsidRPr="00C05274" w:rsidRDefault="006C5BB2" w:rsidP="006C5BB2">
      <w:pPr>
        <w:pStyle w:val="ListParagraph"/>
        <w:rPr>
          <w:rFonts w:ascii="Times New Roman" w:eastAsia="Times New Roman" w:hAnsi="Times New Roman" w:cs="Times New Roman"/>
          <w:b/>
          <w:sz w:val="20"/>
          <w:szCs w:val="20"/>
        </w:rPr>
      </w:pPr>
    </w:p>
    <w:p w14:paraId="00000018" w14:textId="7A44D739" w:rsidR="00FA6333" w:rsidRDefault="002A48A2">
      <w:pPr>
        <w:numPr>
          <w:ilvl w:val="0"/>
          <w:numId w:val="2"/>
        </w:numPr>
        <w:spacing w:line="240" w:lineRule="auto"/>
        <w:rPr>
          <w:rFonts w:ascii="Times New Roman" w:eastAsia="Times New Roman" w:hAnsi="Times New Roman" w:cs="Times New Roman"/>
          <w:sz w:val="20"/>
          <w:szCs w:val="20"/>
        </w:rPr>
      </w:pPr>
      <w:r w:rsidRPr="00C05274">
        <w:rPr>
          <w:rFonts w:ascii="Times New Roman" w:eastAsia="Times New Roman" w:hAnsi="Times New Roman" w:cs="Times New Roman"/>
          <w:b/>
          <w:sz w:val="20"/>
          <w:szCs w:val="20"/>
        </w:rPr>
        <w:t xml:space="preserve">Limited Registration.  </w:t>
      </w:r>
      <w:r w:rsidRPr="00C05274">
        <w:rPr>
          <w:rFonts w:ascii="Times New Roman" w:eastAsia="Times New Roman" w:hAnsi="Times New Roman" w:cs="Times New Roman"/>
          <w:sz w:val="20"/>
          <w:szCs w:val="20"/>
        </w:rPr>
        <w:t xml:space="preserve">The puppy/dog is a purebred </w:t>
      </w:r>
      <w:r w:rsidR="006C5BB2" w:rsidRPr="00C05274">
        <w:rPr>
          <w:rFonts w:ascii="Times New Roman" w:eastAsia="Times New Roman" w:hAnsi="Times New Roman" w:cs="Times New Roman"/>
          <w:sz w:val="20"/>
          <w:szCs w:val="20"/>
        </w:rPr>
        <w:t xml:space="preserve">English Cream Golden Retriever </w:t>
      </w:r>
      <w:r w:rsidRPr="00C05274">
        <w:rPr>
          <w:rFonts w:ascii="Times New Roman" w:eastAsia="Times New Roman" w:hAnsi="Times New Roman" w:cs="Times New Roman"/>
          <w:sz w:val="20"/>
          <w:szCs w:val="20"/>
        </w:rPr>
        <w:t xml:space="preserve">registrable with </w:t>
      </w:r>
      <w:r w:rsidR="006C5BB2" w:rsidRPr="00C05274">
        <w:rPr>
          <w:rFonts w:ascii="Times New Roman" w:eastAsia="Times New Roman" w:hAnsi="Times New Roman" w:cs="Times New Roman"/>
          <w:sz w:val="20"/>
          <w:szCs w:val="20"/>
        </w:rPr>
        <w:t>the American Kennel Club (AKC) a</w:t>
      </w:r>
      <w:r w:rsidRPr="00C05274">
        <w:rPr>
          <w:rFonts w:ascii="Times New Roman" w:eastAsia="Times New Roman" w:hAnsi="Times New Roman" w:cs="Times New Roman"/>
          <w:sz w:val="20"/>
          <w:szCs w:val="20"/>
        </w:rPr>
        <w:t>nd is being sold with limited</w:t>
      </w:r>
      <w:r w:rsidR="006C5BB2" w:rsidRPr="00C05274">
        <w:rPr>
          <w:rFonts w:ascii="Times New Roman" w:eastAsia="Times New Roman" w:hAnsi="Times New Roman" w:cs="Times New Roman"/>
          <w:sz w:val="20"/>
          <w:szCs w:val="20"/>
        </w:rPr>
        <w:t xml:space="preserve"> </w:t>
      </w:r>
      <w:r w:rsidRPr="00C05274">
        <w:rPr>
          <w:rFonts w:ascii="Times New Roman" w:eastAsia="Times New Roman" w:hAnsi="Times New Roman" w:cs="Times New Roman"/>
          <w:sz w:val="20"/>
          <w:szCs w:val="20"/>
        </w:rPr>
        <w:t xml:space="preserve">registration. Breeder agrees to provide Buyer with all </w:t>
      </w:r>
      <w:r w:rsidR="006C5BB2" w:rsidRPr="00C05274">
        <w:rPr>
          <w:rFonts w:ascii="Times New Roman" w:eastAsia="Times New Roman" w:hAnsi="Times New Roman" w:cs="Times New Roman"/>
          <w:sz w:val="20"/>
          <w:szCs w:val="20"/>
        </w:rPr>
        <w:t xml:space="preserve">documentation require to registrar the puppy. </w:t>
      </w:r>
      <w:r w:rsidRPr="00C05274">
        <w:rPr>
          <w:rFonts w:ascii="Times New Roman" w:eastAsia="Times New Roman" w:hAnsi="Times New Roman" w:cs="Times New Roman"/>
          <w:sz w:val="20"/>
          <w:szCs w:val="20"/>
        </w:rPr>
        <w:t xml:space="preserve"> As such, the puppy/dog is not eligible for</w:t>
      </w:r>
      <w:r>
        <w:rPr>
          <w:rFonts w:ascii="Times New Roman" w:eastAsia="Times New Roman" w:hAnsi="Times New Roman" w:cs="Times New Roman"/>
          <w:sz w:val="20"/>
          <w:szCs w:val="20"/>
        </w:rPr>
        <w:t xml:space="preserve"> exhibiting in Conformation (but may compete in other performance events, such as Agility, Obedience, and Rally). The puppy/dog shall not be bred at any time and if pups are produced, such offspring will not be eligible for </w:t>
      </w:r>
      <w:r w:rsidR="006C5BB2">
        <w:rPr>
          <w:rFonts w:ascii="Times New Roman" w:eastAsia="Times New Roman" w:hAnsi="Times New Roman" w:cs="Times New Roman"/>
          <w:sz w:val="20"/>
          <w:szCs w:val="20"/>
        </w:rPr>
        <w:t>AKC</w:t>
      </w:r>
      <w:r>
        <w:rPr>
          <w:rFonts w:ascii="Times New Roman" w:eastAsia="Times New Roman" w:hAnsi="Times New Roman" w:cs="Times New Roman"/>
          <w:sz w:val="20"/>
          <w:szCs w:val="20"/>
        </w:rPr>
        <w:t xml:space="preserve"> registration. </w:t>
      </w:r>
      <w:r>
        <w:rPr>
          <w:rFonts w:ascii="Times New Roman" w:eastAsia="Times New Roman" w:hAnsi="Times New Roman" w:cs="Times New Roman"/>
          <w:sz w:val="20"/>
          <w:szCs w:val="20"/>
        </w:rPr>
        <w:br/>
      </w:r>
    </w:p>
    <w:p w14:paraId="00000019" w14:textId="330E97EB" w:rsidR="00FA6333" w:rsidRDefault="002A48A2">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Registration by Buyer.</w:t>
      </w:r>
      <w:r>
        <w:rPr>
          <w:rFonts w:ascii="Times New Roman" w:eastAsia="Times New Roman" w:hAnsi="Times New Roman" w:cs="Times New Roman"/>
          <w:sz w:val="20"/>
          <w:szCs w:val="20"/>
        </w:rPr>
        <w:t xml:space="preserve"> </w:t>
      </w:r>
      <w:r w:rsidR="005764D7">
        <w:rPr>
          <w:rFonts w:ascii="Times New Roman" w:eastAsia="Times New Roman" w:hAnsi="Times New Roman" w:cs="Times New Roman"/>
          <w:sz w:val="20"/>
          <w:szCs w:val="20"/>
        </w:rPr>
        <w:t>Cool Oaks Farm certifies that the puppy/dog is eligible for registration under the regulations of</w:t>
      </w:r>
      <w:r>
        <w:rPr>
          <w:rFonts w:ascii="Times New Roman" w:eastAsia="Times New Roman" w:hAnsi="Times New Roman" w:cs="Times New Roman"/>
          <w:sz w:val="20"/>
          <w:szCs w:val="20"/>
        </w:rPr>
        <w:t xml:space="preserve"> </w:t>
      </w:r>
      <w:r w:rsidR="006C5BB2">
        <w:rPr>
          <w:rFonts w:ascii="Times New Roman" w:eastAsia="Times New Roman" w:hAnsi="Times New Roman" w:cs="Times New Roman"/>
          <w:sz w:val="20"/>
          <w:szCs w:val="20"/>
        </w:rPr>
        <w:t xml:space="preserve">the AKC. </w:t>
      </w:r>
      <w:r>
        <w:rPr>
          <w:rFonts w:ascii="Times New Roman" w:eastAsia="Times New Roman" w:hAnsi="Times New Roman" w:cs="Times New Roman"/>
          <w:sz w:val="20"/>
          <w:szCs w:val="20"/>
        </w:rPr>
        <w:t xml:space="preserve"> Buyer agrees to (a) use Breeder’s kennel name </w:t>
      </w:r>
      <w:r w:rsidR="002403E4">
        <w:rPr>
          <w:rFonts w:ascii="Times New Roman" w:eastAsia="Times New Roman" w:hAnsi="Times New Roman" w:cs="Times New Roman"/>
          <w:sz w:val="20"/>
          <w:szCs w:val="20"/>
        </w:rPr>
        <w:t xml:space="preserve">(Cool Oaks) </w:t>
      </w:r>
      <w:r>
        <w:rPr>
          <w:rFonts w:ascii="Times New Roman" w:eastAsia="Times New Roman" w:hAnsi="Times New Roman" w:cs="Times New Roman"/>
          <w:sz w:val="20"/>
          <w:szCs w:val="20"/>
        </w:rPr>
        <w:t xml:space="preserve">when registering the puppy/dog, (b) provide Breeder a photocopy of the puppy/dog’s </w:t>
      </w:r>
      <w:r w:rsidR="002403E4">
        <w:rPr>
          <w:rFonts w:ascii="Times New Roman" w:eastAsia="Times New Roman" w:hAnsi="Times New Roman" w:cs="Times New Roman"/>
          <w:sz w:val="20"/>
          <w:szCs w:val="20"/>
        </w:rPr>
        <w:t>AKC</w:t>
      </w:r>
      <w:r>
        <w:rPr>
          <w:rFonts w:ascii="Times New Roman" w:eastAsia="Times New Roman" w:hAnsi="Times New Roman" w:cs="Times New Roman"/>
          <w:sz w:val="20"/>
          <w:szCs w:val="20"/>
        </w:rPr>
        <w:t xml:space="preserve"> registration as promptly as possible after receipt. Buyer will never remove the kennel prefix from the puppy/dog’s registration name.</w:t>
      </w:r>
      <w:r>
        <w:rPr>
          <w:rFonts w:ascii="Times New Roman" w:eastAsia="Times New Roman" w:hAnsi="Times New Roman" w:cs="Times New Roman"/>
          <w:sz w:val="20"/>
          <w:szCs w:val="20"/>
          <w:highlight w:val="yellow"/>
        </w:rPr>
        <w:br/>
      </w:r>
    </w:p>
    <w:p w14:paraId="0000001A" w14:textId="5FAC0623" w:rsidR="00FA6333" w:rsidRDefault="002A48A2">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Unauthorized Breeding.  </w:t>
      </w:r>
      <w:r>
        <w:rPr>
          <w:rFonts w:ascii="Times New Roman" w:eastAsia="Times New Roman" w:hAnsi="Times New Roman" w:cs="Times New Roman"/>
          <w:sz w:val="20"/>
          <w:szCs w:val="20"/>
        </w:rPr>
        <w:t>The puppy/dog is being sold solely as a companion and breeding of the puppy/dog is expressly prohibited.</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If at any time the puppy/dog has produced any offspring, [(a)] Buyer must return the puppy/dog to Breeder immediately and (b) all of Breeder’s warranties set forth in this Agreement will become null and void.</w:t>
      </w:r>
      <w:r>
        <w:rPr>
          <w:rFonts w:ascii="Times New Roman" w:eastAsia="Times New Roman" w:hAnsi="Times New Roman" w:cs="Times New Roman"/>
          <w:sz w:val="20"/>
          <w:szCs w:val="20"/>
        </w:rPr>
        <w:br/>
      </w:r>
    </w:p>
    <w:p w14:paraId="0000001B" w14:textId="77777777" w:rsidR="00FA6333" w:rsidRDefault="002A48A2">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Breeder’s Obligations. </w:t>
      </w:r>
      <w:r>
        <w:rPr>
          <w:rFonts w:ascii="Times New Roman" w:eastAsia="Times New Roman" w:hAnsi="Times New Roman" w:cs="Times New Roman"/>
          <w:sz w:val="20"/>
          <w:szCs w:val="20"/>
        </w:rPr>
        <w:t>Breeder represents and warrants the following:</w:t>
      </w:r>
      <w:r>
        <w:rPr>
          <w:rFonts w:ascii="Times New Roman" w:eastAsia="Times New Roman" w:hAnsi="Times New Roman" w:cs="Times New Roman"/>
          <w:sz w:val="20"/>
          <w:szCs w:val="20"/>
        </w:rPr>
        <w:br/>
      </w:r>
    </w:p>
    <w:p w14:paraId="0000001C" w14:textId="17B94DB1" w:rsidR="00FA6333" w:rsidRDefault="002A48A2">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Ownership</w:t>
      </w:r>
      <w:r>
        <w:rPr>
          <w:rFonts w:ascii="Times New Roman" w:eastAsia="Times New Roman" w:hAnsi="Times New Roman" w:cs="Times New Roman"/>
          <w:sz w:val="20"/>
          <w:szCs w:val="20"/>
        </w:rPr>
        <w:t>. Breeder is the lawful owner of the puppy/dog and has the right to transfer ownership of the puppy/dog to Buyer. Ownership of the puppy/dog will be transferred to Buyer upon Buyer’s payment of the full Purchase Price</w:t>
      </w:r>
      <w:r w:rsidR="002403E4">
        <w:rPr>
          <w:rFonts w:ascii="Times New Roman" w:eastAsia="Times New Roman" w:hAnsi="Times New Roman" w:cs="Times New Roman"/>
          <w:sz w:val="20"/>
          <w:szCs w:val="20"/>
        </w:rPr>
        <w:t xml:space="preserve"> and Buyer’s possession of the puppy.  </w:t>
      </w:r>
      <w:r>
        <w:rPr>
          <w:rFonts w:ascii="Times New Roman" w:eastAsia="Times New Roman" w:hAnsi="Times New Roman" w:cs="Times New Roman"/>
          <w:sz w:val="20"/>
          <w:szCs w:val="20"/>
        </w:rPr>
        <w:br/>
      </w:r>
    </w:p>
    <w:p w14:paraId="0000001D" w14:textId="51E6EE75" w:rsidR="00FA6333" w:rsidRDefault="002A48A2">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State of Health; Short-Term Health Warranty</w:t>
      </w:r>
      <w:r>
        <w:rPr>
          <w:rFonts w:ascii="Times New Roman" w:eastAsia="Times New Roman" w:hAnsi="Times New Roman" w:cs="Times New Roman"/>
          <w:sz w:val="20"/>
          <w:szCs w:val="20"/>
        </w:rPr>
        <w:t>.</w:t>
      </w:r>
      <w:r>
        <w:rPr>
          <w:rFonts w:ascii="Times New Roman" w:eastAsia="Times New Roman" w:hAnsi="Times New Roman" w:cs="Times New Roman"/>
          <w:b/>
          <w:sz w:val="20"/>
          <w:szCs w:val="20"/>
        </w:rPr>
        <w:t xml:space="preserve"> </w:t>
      </w:r>
      <w:r>
        <w:rPr>
          <w:rFonts w:ascii="Times New Roman" w:eastAsia="Times New Roman" w:hAnsi="Times New Roman" w:cs="Times New Roman"/>
          <w:sz w:val="20"/>
          <w:szCs w:val="20"/>
        </w:rPr>
        <w:t xml:space="preserve">The puppy/dog (i) was previously examined by a licensed veterinarian and was found to be in good health at that time and (ii) has had the </w:t>
      </w:r>
      <w:r>
        <w:rPr>
          <w:rFonts w:ascii="Times New Roman" w:eastAsia="Times New Roman" w:hAnsi="Times New Roman" w:cs="Times New Roman"/>
          <w:sz w:val="20"/>
          <w:szCs w:val="20"/>
        </w:rPr>
        <w:lastRenderedPageBreak/>
        <w:t>immunizations enumerated in the health records provided to Buyer. Buyer, at its own expense, must have the puppy/dog examined by a licensed veterinarian within 72 hours of receiving the puppy/dog (the “</w:t>
      </w:r>
      <w:r>
        <w:rPr>
          <w:rFonts w:ascii="Times New Roman" w:eastAsia="Times New Roman" w:hAnsi="Times New Roman" w:cs="Times New Roman"/>
          <w:b/>
          <w:sz w:val="20"/>
          <w:szCs w:val="20"/>
        </w:rPr>
        <w:t>Examination Period</w:t>
      </w:r>
      <w:r>
        <w:rPr>
          <w:rFonts w:ascii="Times New Roman" w:eastAsia="Times New Roman" w:hAnsi="Times New Roman" w:cs="Times New Roman"/>
          <w:sz w:val="20"/>
          <w:szCs w:val="20"/>
        </w:rPr>
        <w:t xml:space="preserve">”) for the guarantee in this section to be valid. If, within the Examination Period, a licensed veterinarian finds the puppy/dog to be unhealthy or unfit for sale, the puppy/dog may be returned to Breeder for a full refund of the Purchase Price. The veterinarian must provide a written statement deeming the puppy/dog “unfit for purchase”, which must be sent to Breeder within 48 hours of the veterinary examination. The foregoing guarantee expressly excludes (x) any health issues caused by Buyer’s ill-treatment, abuse or neglect, (y) any health issues that result from the puppy/dog’s transportation from Breeder to Buyer and (z) all minor illnesses and health issues, including upper respiratory infections, allergic reactions, stress colitis/diarrhea, internal or external parasites. </w:t>
      </w:r>
    </w:p>
    <w:p w14:paraId="0000001E" w14:textId="77777777" w:rsidR="00FA6333" w:rsidRDefault="00FA6333">
      <w:pPr>
        <w:spacing w:line="240" w:lineRule="auto"/>
        <w:ind w:left="1440"/>
        <w:rPr>
          <w:rFonts w:ascii="Times New Roman" w:eastAsia="Times New Roman" w:hAnsi="Times New Roman" w:cs="Times New Roman"/>
          <w:sz w:val="20"/>
          <w:szCs w:val="20"/>
          <w:u w:val="single"/>
        </w:rPr>
      </w:pPr>
    </w:p>
    <w:p w14:paraId="0000001F" w14:textId="256FD65F" w:rsidR="00FA6333" w:rsidRDefault="002A48A2">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Long-Term Health Warranty</w:t>
      </w:r>
      <w:r>
        <w:rPr>
          <w:rFonts w:ascii="Times New Roman" w:eastAsia="Times New Roman" w:hAnsi="Times New Roman" w:cs="Times New Roman"/>
          <w:sz w:val="20"/>
          <w:szCs w:val="20"/>
        </w:rPr>
        <w:t xml:space="preserve">. Breeder </w:t>
      </w:r>
      <w:r w:rsidRPr="00C05274">
        <w:rPr>
          <w:rFonts w:ascii="Times New Roman" w:eastAsia="Times New Roman" w:hAnsi="Times New Roman" w:cs="Times New Roman"/>
          <w:sz w:val="20"/>
          <w:szCs w:val="20"/>
        </w:rPr>
        <w:t xml:space="preserve">provides a </w:t>
      </w:r>
      <w:r w:rsidR="00714962" w:rsidRPr="00C05274">
        <w:rPr>
          <w:rFonts w:ascii="Times New Roman" w:eastAsia="Times New Roman" w:hAnsi="Times New Roman" w:cs="Times New Roman"/>
          <w:sz w:val="20"/>
          <w:szCs w:val="20"/>
        </w:rPr>
        <w:t>2</w:t>
      </w:r>
      <w:r w:rsidRPr="00C05274">
        <w:rPr>
          <w:rFonts w:ascii="Times New Roman" w:eastAsia="Times New Roman" w:hAnsi="Times New Roman" w:cs="Times New Roman"/>
          <w:sz w:val="20"/>
          <w:szCs w:val="20"/>
        </w:rPr>
        <w:t>-year warranty from the puppy/dog’s date of birth against any debilitating congenital conditions. For purposes</w:t>
      </w:r>
      <w:r>
        <w:rPr>
          <w:rFonts w:ascii="Times New Roman" w:eastAsia="Times New Roman" w:hAnsi="Times New Roman" w:cs="Times New Roman"/>
          <w:sz w:val="20"/>
          <w:szCs w:val="20"/>
        </w:rPr>
        <w:t xml:space="preserve"> of this section, “debilitating congenital conditions” (</w:t>
      </w:r>
      <w:proofErr w:type="spellStart"/>
      <w:r>
        <w:rPr>
          <w:rFonts w:ascii="Times New Roman" w:eastAsia="Times New Roman" w:hAnsi="Times New Roman" w:cs="Times New Roman"/>
          <w:sz w:val="20"/>
          <w:szCs w:val="20"/>
        </w:rPr>
        <w:t>i</w:t>
      </w:r>
      <w:proofErr w:type="spellEnd"/>
      <w:r>
        <w:rPr>
          <w:rFonts w:ascii="Times New Roman" w:eastAsia="Times New Roman" w:hAnsi="Times New Roman" w:cs="Times New Roman"/>
          <w:sz w:val="20"/>
          <w:szCs w:val="20"/>
        </w:rPr>
        <w:t xml:space="preserve">) include </w:t>
      </w:r>
      <w:r w:rsidR="00714962">
        <w:rPr>
          <w:rFonts w:ascii="Times New Roman" w:eastAsia="Times New Roman" w:hAnsi="Times New Roman" w:cs="Times New Roman"/>
          <w:sz w:val="20"/>
          <w:szCs w:val="20"/>
        </w:rPr>
        <w:t>congenital heart conditions, inheritable eye disease, hip dysplasia.</w:t>
      </w:r>
      <w:r>
        <w:rPr>
          <w:rFonts w:ascii="Times New Roman" w:eastAsia="Times New Roman" w:hAnsi="Times New Roman" w:cs="Times New Roman"/>
          <w:sz w:val="20"/>
          <w:szCs w:val="20"/>
        </w:rPr>
        <w:t xml:space="preserve">  In the event the puppy/dog exhibits symptoms of a suspected debilitating congenital condition, Buyer must immediately inform Breeder and supply any requested veterinary records to Breeder. Breeder will be given the opportunity to take the puppy/dog to a licensed veterinarian of Breeder’s choice for examination. </w:t>
      </w:r>
    </w:p>
    <w:p w14:paraId="00000020" w14:textId="77777777" w:rsidR="00FA6333" w:rsidRDefault="00FA6333">
      <w:pPr>
        <w:spacing w:line="240" w:lineRule="auto"/>
        <w:ind w:left="1440"/>
        <w:rPr>
          <w:rFonts w:ascii="Times New Roman" w:eastAsia="Times New Roman" w:hAnsi="Times New Roman" w:cs="Times New Roman"/>
          <w:sz w:val="20"/>
          <w:szCs w:val="20"/>
        </w:rPr>
      </w:pPr>
    </w:p>
    <w:p w14:paraId="00000021" w14:textId="52336968" w:rsidR="00FA6333" w:rsidRDefault="002A48A2">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Returns/Refunds</w:t>
      </w:r>
      <w:r>
        <w:rPr>
          <w:rFonts w:ascii="Times New Roman" w:eastAsia="Times New Roman" w:hAnsi="Times New Roman" w:cs="Times New Roman"/>
          <w:sz w:val="20"/>
          <w:szCs w:val="20"/>
        </w:rPr>
        <w:t>.  If it is determined by a licensed veterinarian that the puppy/dog (i) was “unfit for purchase” or (ii) has a genetic disorder that is identified within the warranty periods described above, the Buyer may keep the puppy/dog and receive reimbursement for any veterinary expenses related to the illness (provided that such reimbursements will not exceed the Purchase Price amount)</w:t>
      </w:r>
      <w:r w:rsidR="001E284A">
        <w:rPr>
          <w:rFonts w:ascii="Times New Roman" w:eastAsia="Times New Roman" w:hAnsi="Times New Roman" w:cs="Times New Roman"/>
          <w:sz w:val="20"/>
          <w:szCs w:val="20"/>
        </w:rPr>
        <w:t xml:space="preserve"> or return the puppy/dog and receive reimbursement of the original Purchase Price. </w:t>
      </w:r>
      <w:r w:rsidR="00AA4B12">
        <w:rPr>
          <w:rFonts w:ascii="Times New Roman" w:eastAsia="Times New Roman" w:hAnsi="Times New Roman" w:cs="Times New Roman"/>
          <w:sz w:val="20"/>
          <w:szCs w:val="20"/>
        </w:rPr>
        <w:t xml:space="preserve">If the Buyer chooses to return the puppy/dog, the Breeder and Buyer agree to split any and all transportation expenses, veterinarian charges, create fees, air freight charge, and transport fees 50/50. </w:t>
      </w:r>
    </w:p>
    <w:p w14:paraId="00000022" w14:textId="77777777" w:rsidR="00FA6333" w:rsidRDefault="00FA6333">
      <w:pPr>
        <w:spacing w:line="240" w:lineRule="auto"/>
        <w:ind w:left="1440"/>
        <w:rPr>
          <w:rFonts w:ascii="Times New Roman" w:eastAsia="Times New Roman" w:hAnsi="Times New Roman" w:cs="Times New Roman"/>
          <w:sz w:val="20"/>
          <w:szCs w:val="20"/>
          <w:u w:val="single"/>
        </w:rPr>
      </w:pPr>
    </w:p>
    <w:p w14:paraId="00000023" w14:textId="77777777" w:rsidR="00FA6333" w:rsidRDefault="002A48A2">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No Other Warranties</w:t>
      </w:r>
      <w:r>
        <w:rPr>
          <w:rFonts w:ascii="Times New Roman" w:eastAsia="Times New Roman" w:hAnsi="Times New Roman" w:cs="Times New Roman"/>
          <w:sz w:val="20"/>
          <w:szCs w:val="20"/>
        </w:rPr>
        <w:t>. No other warranties or guarantees, expressed or implied, are made by Breeder, and the puppy/dog is sold and delivered in an “as is” condition, except as expressly and specifically set forth herein.</w:t>
      </w:r>
      <w:r>
        <w:rPr>
          <w:rFonts w:ascii="Times New Roman" w:eastAsia="Times New Roman" w:hAnsi="Times New Roman" w:cs="Times New Roman"/>
          <w:sz w:val="20"/>
          <w:szCs w:val="20"/>
        </w:rPr>
        <w:br/>
      </w:r>
      <w:r>
        <w:rPr>
          <w:rFonts w:ascii="Times New Roman" w:eastAsia="Times New Roman" w:hAnsi="Times New Roman" w:cs="Times New Roman"/>
          <w:sz w:val="20"/>
          <w:szCs w:val="20"/>
        </w:rPr>
        <w:br/>
      </w:r>
    </w:p>
    <w:p w14:paraId="00000024" w14:textId="77777777" w:rsidR="00FA6333" w:rsidRDefault="002A48A2">
      <w:pPr>
        <w:numPr>
          <w:ilvl w:val="0"/>
          <w:numId w:val="2"/>
        </w:num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Buyer’s Obligations.</w:t>
      </w:r>
      <w:r>
        <w:rPr>
          <w:rFonts w:ascii="Times New Roman" w:eastAsia="Times New Roman" w:hAnsi="Times New Roman" w:cs="Times New Roman"/>
          <w:sz w:val="20"/>
          <w:szCs w:val="20"/>
        </w:rPr>
        <w:t xml:space="preserve">  Buyer agrees to the following:</w:t>
      </w:r>
    </w:p>
    <w:p w14:paraId="00000025" w14:textId="77777777" w:rsidR="00FA6333" w:rsidRDefault="00FA6333">
      <w:pPr>
        <w:spacing w:line="240" w:lineRule="auto"/>
        <w:rPr>
          <w:rFonts w:ascii="Times New Roman" w:eastAsia="Times New Roman" w:hAnsi="Times New Roman" w:cs="Times New Roman"/>
          <w:sz w:val="20"/>
          <w:szCs w:val="20"/>
        </w:rPr>
      </w:pPr>
    </w:p>
    <w:p w14:paraId="7B3E2901" w14:textId="5BD28EFD" w:rsidR="008163C6" w:rsidRPr="008163C6" w:rsidRDefault="002A48A2" w:rsidP="008163C6">
      <w:pPr>
        <w:pStyle w:val="ListParagraph"/>
        <w:numPr>
          <w:ilvl w:val="1"/>
          <w:numId w:val="2"/>
        </w:numPr>
        <w:spacing w:after="160" w:line="259" w:lineRule="auto"/>
        <w:rPr>
          <w:rFonts w:ascii="Times New Roman" w:hAnsi="Times New Roman" w:cs="Times New Roman"/>
          <w:sz w:val="20"/>
          <w:szCs w:val="20"/>
        </w:rPr>
      </w:pPr>
      <w:r w:rsidRPr="008163C6">
        <w:rPr>
          <w:rFonts w:ascii="Times New Roman" w:eastAsia="Times New Roman" w:hAnsi="Times New Roman" w:cs="Times New Roman"/>
          <w:sz w:val="20"/>
          <w:szCs w:val="20"/>
          <w:u w:val="single"/>
        </w:rPr>
        <w:t>Proper Care</w:t>
      </w:r>
      <w:r w:rsidRPr="008163C6">
        <w:rPr>
          <w:rFonts w:ascii="Times New Roman" w:eastAsia="Times New Roman" w:hAnsi="Times New Roman" w:cs="Times New Roman"/>
          <w:sz w:val="20"/>
          <w:szCs w:val="20"/>
        </w:rPr>
        <w:t>.</w:t>
      </w:r>
      <w:r w:rsidRPr="008163C6">
        <w:rPr>
          <w:rFonts w:ascii="Times New Roman" w:eastAsia="Times New Roman" w:hAnsi="Times New Roman" w:cs="Times New Roman"/>
          <w:b/>
          <w:sz w:val="20"/>
          <w:szCs w:val="20"/>
        </w:rPr>
        <w:t xml:space="preserve"> </w:t>
      </w:r>
      <w:r w:rsidR="008163C6" w:rsidRPr="008163C6">
        <w:rPr>
          <w:rFonts w:ascii="Times New Roman" w:hAnsi="Times New Roman" w:cs="Times New Roman"/>
          <w:sz w:val="20"/>
          <w:szCs w:val="20"/>
        </w:rPr>
        <w:t>Buyer will provide good and proper care of the puppy/dog. Such care includes proper and sufficient nutrition. The Buyer agrees that the puppy will not be left alone in a backyard or kennel only.  The Buyer agrees that the puppy will reside in the home of Buyer and have access to a safe (preferably fenced) exercise area and not be chained or tied out.  The puppy is sold with the understanding that it was to go to the selected home, socialized properly and become a member of the family. Buyer will provide proper veterinary care throughout the puppy/dog’s lifetime, including but not limited to, routine vaccinations and/or titers to maintain the puppy/dog’s immunity to common canine diseases.</w:t>
      </w:r>
    </w:p>
    <w:p w14:paraId="00000028" w14:textId="77777777" w:rsidR="00FA6333" w:rsidRPr="008163C6" w:rsidRDefault="002A48A2" w:rsidP="008163C6">
      <w:pPr>
        <w:numPr>
          <w:ilvl w:val="1"/>
          <w:numId w:val="2"/>
        </w:numPr>
        <w:spacing w:line="240" w:lineRule="auto"/>
        <w:rPr>
          <w:rFonts w:ascii="Times New Roman" w:eastAsia="Times New Roman" w:hAnsi="Times New Roman" w:cs="Times New Roman"/>
          <w:sz w:val="20"/>
          <w:szCs w:val="20"/>
        </w:rPr>
      </w:pPr>
      <w:r w:rsidRPr="008163C6">
        <w:rPr>
          <w:rFonts w:ascii="Times New Roman" w:eastAsia="Times New Roman" w:hAnsi="Times New Roman" w:cs="Times New Roman"/>
          <w:sz w:val="20"/>
          <w:szCs w:val="20"/>
          <w:u w:val="single"/>
        </w:rPr>
        <w:t>Veterinary Care</w:t>
      </w:r>
      <w:r w:rsidRPr="008163C6">
        <w:rPr>
          <w:rFonts w:ascii="Times New Roman" w:eastAsia="Times New Roman" w:hAnsi="Times New Roman" w:cs="Times New Roman"/>
          <w:sz w:val="20"/>
          <w:szCs w:val="20"/>
        </w:rPr>
        <w:t>. Buyer will also provide the following veterinary care: (i) routine vaccinations and/or titers to prevent common infectious diseases; (ii) routine treatment for internal and external parasites; and (iii) annual examination by a licensed veterinarian.</w:t>
      </w:r>
      <w:r w:rsidRPr="008163C6">
        <w:rPr>
          <w:rFonts w:ascii="Times New Roman" w:eastAsia="Times New Roman" w:hAnsi="Times New Roman" w:cs="Times New Roman"/>
          <w:sz w:val="20"/>
          <w:szCs w:val="20"/>
        </w:rPr>
        <w:br/>
      </w:r>
    </w:p>
    <w:p w14:paraId="00000029" w14:textId="77777777" w:rsidR="00FA6333" w:rsidRDefault="002A48A2">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Care to Prevent Orthopedic Conditions</w:t>
      </w:r>
      <w:r>
        <w:rPr>
          <w:rFonts w:ascii="Times New Roman" w:eastAsia="Times New Roman" w:hAnsi="Times New Roman" w:cs="Times New Roman"/>
          <w:sz w:val="20"/>
          <w:szCs w:val="20"/>
        </w:rPr>
        <w:t>. Buyer will also provide the following care:</w:t>
      </w:r>
    </w:p>
    <w:p w14:paraId="0000002A" w14:textId="77777777" w:rsidR="00FA6333" w:rsidRDefault="00FA6333">
      <w:pPr>
        <w:spacing w:line="240" w:lineRule="auto"/>
        <w:ind w:left="2160"/>
        <w:rPr>
          <w:rFonts w:ascii="Times New Roman" w:eastAsia="Times New Roman" w:hAnsi="Times New Roman" w:cs="Times New Roman"/>
          <w:sz w:val="20"/>
          <w:szCs w:val="20"/>
        </w:rPr>
      </w:pPr>
    </w:p>
    <w:p w14:paraId="0000002B" w14:textId="77777777" w:rsidR="00FA6333" w:rsidRDefault="002A48A2">
      <w:pPr>
        <w:numPr>
          <w:ilvl w:val="2"/>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Proper nutrition to support ideal growth and maintain optimum body condition. Buyer will not overfeed the puppy/dog nor allow it to become overweight;</w:t>
      </w:r>
    </w:p>
    <w:p w14:paraId="0000002C" w14:textId="77777777" w:rsidR="00FA6333" w:rsidRDefault="00FA6333">
      <w:pPr>
        <w:spacing w:line="240" w:lineRule="auto"/>
        <w:ind w:left="2160"/>
        <w:rPr>
          <w:rFonts w:ascii="Times New Roman" w:eastAsia="Times New Roman" w:hAnsi="Times New Roman" w:cs="Times New Roman"/>
          <w:sz w:val="20"/>
          <w:szCs w:val="20"/>
        </w:rPr>
      </w:pPr>
    </w:p>
    <w:p w14:paraId="0000002D" w14:textId="77777777" w:rsidR="00FA6333" w:rsidRDefault="002A48A2">
      <w:pPr>
        <w:numPr>
          <w:ilvl w:val="2"/>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Proper daily exercise to maintain the puppy/dog in good condition, but no forced exercise (such as jogging) until the puppy/dog is full grown or the activity is approved by a licensed veterinarian; and</w:t>
      </w:r>
    </w:p>
    <w:p w14:paraId="0000002E" w14:textId="77777777" w:rsidR="00FA6333" w:rsidRDefault="00FA6333">
      <w:pPr>
        <w:spacing w:line="240" w:lineRule="auto"/>
        <w:ind w:left="2160"/>
        <w:rPr>
          <w:rFonts w:ascii="Times New Roman" w:eastAsia="Times New Roman" w:hAnsi="Times New Roman" w:cs="Times New Roman"/>
          <w:sz w:val="20"/>
          <w:szCs w:val="20"/>
        </w:rPr>
      </w:pPr>
    </w:p>
    <w:p w14:paraId="0000002F" w14:textId="77777777" w:rsidR="00FA6333" w:rsidRDefault="002A48A2">
      <w:pPr>
        <w:numPr>
          <w:ilvl w:val="2"/>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Avoidance of stress injuries, such as not allowing the puppy/dog to jump from or over heights taller than itself at the shoulder until the puppy/dog is full grown or the activity is approved by a licensed veterinarian.</w:t>
      </w:r>
    </w:p>
    <w:p w14:paraId="00000030" w14:textId="77777777" w:rsidR="00FA6333" w:rsidRDefault="00FA6333">
      <w:pPr>
        <w:spacing w:line="240" w:lineRule="auto"/>
        <w:ind w:left="2160"/>
        <w:rPr>
          <w:rFonts w:ascii="Times New Roman" w:eastAsia="Times New Roman" w:hAnsi="Times New Roman" w:cs="Times New Roman"/>
          <w:sz w:val="20"/>
          <w:szCs w:val="20"/>
        </w:rPr>
      </w:pPr>
    </w:p>
    <w:p w14:paraId="00000031" w14:textId="77777777" w:rsidR="00FA6333" w:rsidRDefault="002A48A2">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Sale Prohibition</w:t>
      </w:r>
      <w:r>
        <w:rPr>
          <w:rFonts w:ascii="Times New Roman" w:eastAsia="Times New Roman" w:hAnsi="Times New Roman" w:cs="Times New Roman"/>
          <w:sz w:val="20"/>
          <w:szCs w:val="20"/>
        </w:rPr>
        <w:t xml:space="preserve">. Buyer is not acting as an agent in the purchase of the puppy/dog. Buyer agrees neither the puppy/dog, nor any offspring of the puppy/dog, shall be used for purposes of vivisection or research. Buyer also agrees neither the puppy/dog, nor any progeny of the puppy/dog, shall be sold by or through any commercial broker or wholesale establishment, any chain store, catalog sales house or pet store. </w:t>
      </w:r>
    </w:p>
    <w:p w14:paraId="00000032" w14:textId="77777777" w:rsidR="00FA6333" w:rsidRDefault="00FA6333">
      <w:pPr>
        <w:spacing w:line="240" w:lineRule="auto"/>
        <w:ind w:left="1440"/>
        <w:rPr>
          <w:rFonts w:ascii="Times New Roman" w:eastAsia="Times New Roman" w:hAnsi="Times New Roman" w:cs="Times New Roman"/>
          <w:sz w:val="20"/>
          <w:szCs w:val="20"/>
        </w:rPr>
      </w:pPr>
    </w:p>
    <w:p w14:paraId="00000033" w14:textId="77777777" w:rsidR="00FA6333" w:rsidRDefault="002A48A2">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Restrictions on Transfer</w:t>
      </w:r>
      <w:r>
        <w:rPr>
          <w:rFonts w:ascii="Times New Roman" w:eastAsia="Times New Roman" w:hAnsi="Times New Roman" w:cs="Times New Roman"/>
          <w:sz w:val="20"/>
          <w:szCs w:val="20"/>
        </w:rPr>
        <w:t xml:space="preserve">. If, at any time, Buyer is unable to keep or care for the puppy/dog (including upon Buyer’s death or incapacity), at Breeder’s sole election, the puppy shall be (a) returned to Breeder together with duly executed documentation transferring Buyer’s ownership interest in the puppy/dog to Breeder or (b) rehomed by Buyer with Breeder’s prior written approval, in each case without any refunds or payments due to Buyer. If, following receipt,  Breeder decides to rehome the puppy/dog, Breeder may elect to refund Buyer a portion of the original Purchase Price after deducting applicable maintenance, training, veterinary and other costs. Such refund amount shall be determined by Breeder in its sole discretion. Buyer acknowledges that the refund amount may be significantly less than the puppy/dog’s original Purchase Price depending upon the age, training, and condition of the puppy/dog. </w:t>
      </w:r>
    </w:p>
    <w:p w14:paraId="00000034" w14:textId="77777777" w:rsidR="00FA6333" w:rsidRDefault="00FA6333">
      <w:pPr>
        <w:spacing w:line="240" w:lineRule="auto"/>
        <w:ind w:left="1440"/>
        <w:rPr>
          <w:rFonts w:ascii="Times New Roman" w:eastAsia="Times New Roman" w:hAnsi="Times New Roman" w:cs="Times New Roman"/>
          <w:sz w:val="20"/>
          <w:szCs w:val="20"/>
        </w:rPr>
      </w:pPr>
    </w:p>
    <w:p w14:paraId="00000035" w14:textId="77777777" w:rsidR="00FA6333" w:rsidRDefault="002A48A2">
      <w:pPr>
        <w:numPr>
          <w:ilvl w:val="1"/>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No Transfer Outside of the United States</w:t>
      </w:r>
      <w:r>
        <w:rPr>
          <w:rFonts w:ascii="Times New Roman" w:eastAsia="Times New Roman" w:hAnsi="Times New Roman" w:cs="Times New Roman"/>
          <w:sz w:val="20"/>
          <w:szCs w:val="20"/>
        </w:rPr>
        <w:t>.  Buyer further agrees that the puppy/dog will not be sold to anyone residing outside of the United States without Breeder’s prior written approval.</w:t>
      </w:r>
    </w:p>
    <w:p w14:paraId="00000036" w14:textId="77777777" w:rsidR="00FA6333" w:rsidRDefault="00FA6333">
      <w:pPr>
        <w:shd w:val="clear" w:color="auto" w:fill="FFFFFF"/>
        <w:spacing w:line="240" w:lineRule="auto"/>
        <w:ind w:left="1440"/>
        <w:rPr>
          <w:rFonts w:ascii="Times New Roman" w:eastAsia="Times New Roman" w:hAnsi="Times New Roman" w:cs="Times New Roman"/>
          <w:sz w:val="20"/>
          <w:szCs w:val="20"/>
          <w:u w:val="single"/>
        </w:rPr>
      </w:pPr>
    </w:p>
    <w:p w14:paraId="00000037" w14:textId="532D4790" w:rsidR="00FA6333" w:rsidRDefault="002A48A2">
      <w:pPr>
        <w:numPr>
          <w:ilvl w:val="1"/>
          <w:numId w:val="2"/>
        </w:numPr>
        <w:shd w:val="clear" w:color="auto" w:fill="FFFFFF"/>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Spay/Neuter Provision</w:t>
      </w:r>
      <w:r>
        <w:rPr>
          <w:rFonts w:ascii="Times New Roman" w:eastAsia="Times New Roman" w:hAnsi="Times New Roman" w:cs="Times New Roman"/>
          <w:sz w:val="20"/>
          <w:szCs w:val="20"/>
        </w:rPr>
        <w:t xml:space="preserve">. The right to ownership of the puppy/dog is conditioned upon Buyer paying all costs and expenses to spay/neuter the puppy/dog no </w:t>
      </w:r>
      <w:r w:rsidR="00247917">
        <w:rPr>
          <w:rFonts w:ascii="Times New Roman" w:eastAsia="Times New Roman" w:hAnsi="Times New Roman" w:cs="Times New Roman"/>
          <w:sz w:val="20"/>
          <w:szCs w:val="20"/>
        </w:rPr>
        <w:t xml:space="preserve">earlier than the age of 18 months and no </w:t>
      </w:r>
      <w:r>
        <w:rPr>
          <w:rFonts w:ascii="Times New Roman" w:eastAsia="Times New Roman" w:hAnsi="Times New Roman" w:cs="Times New Roman"/>
          <w:sz w:val="20"/>
          <w:szCs w:val="20"/>
        </w:rPr>
        <w:t xml:space="preserve">later than the age </w:t>
      </w:r>
      <w:r w:rsidRPr="00C05274">
        <w:rPr>
          <w:rFonts w:ascii="Times New Roman" w:eastAsia="Times New Roman" w:hAnsi="Times New Roman" w:cs="Times New Roman"/>
          <w:sz w:val="20"/>
          <w:szCs w:val="20"/>
        </w:rPr>
        <w:t xml:space="preserve">of </w:t>
      </w:r>
      <w:r w:rsidR="00AA4B12" w:rsidRPr="00C05274">
        <w:rPr>
          <w:rFonts w:ascii="Times New Roman" w:eastAsia="Times New Roman" w:hAnsi="Times New Roman" w:cs="Times New Roman"/>
          <w:sz w:val="20"/>
          <w:szCs w:val="20"/>
        </w:rPr>
        <w:t>2 years</w:t>
      </w:r>
      <w:r w:rsidR="00D44669">
        <w:rPr>
          <w:rFonts w:ascii="Times New Roman" w:eastAsia="Times New Roman" w:hAnsi="Times New Roman" w:cs="Times New Roman"/>
          <w:sz w:val="20"/>
          <w:szCs w:val="20"/>
        </w:rPr>
        <w:t>,</w:t>
      </w:r>
      <w:r w:rsidRPr="00C05274">
        <w:rPr>
          <w:rFonts w:ascii="Times New Roman" w:eastAsia="Times New Roman" w:hAnsi="Times New Roman" w:cs="Times New Roman"/>
          <w:sz w:val="20"/>
          <w:szCs w:val="20"/>
        </w:rPr>
        <w:t xml:space="preserve"> and providing proof of such spaying/neutering to Breeder immediately upon completion</w:t>
      </w:r>
      <w:r>
        <w:rPr>
          <w:rFonts w:ascii="Times New Roman" w:eastAsia="Times New Roman" w:hAnsi="Times New Roman" w:cs="Times New Roman"/>
          <w:sz w:val="20"/>
          <w:szCs w:val="20"/>
        </w:rPr>
        <w:t xml:space="preserve"> </w:t>
      </w:r>
      <w:r w:rsidR="00560E30">
        <w:rPr>
          <w:rFonts w:ascii="Times New Roman" w:eastAsia="Times New Roman" w:hAnsi="Times New Roman" w:cs="Times New Roman"/>
          <w:sz w:val="20"/>
          <w:szCs w:val="20"/>
        </w:rPr>
        <w:t xml:space="preserve">if the buyer chooses. </w:t>
      </w:r>
      <w:bookmarkStart w:id="0" w:name="_GoBack"/>
      <w:bookmarkEnd w:id="0"/>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highlight w:val="yellow"/>
        </w:rPr>
        <w:br/>
      </w:r>
    </w:p>
    <w:p w14:paraId="00000038" w14:textId="3E02AD14" w:rsidR="00FA6333" w:rsidRDefault="002A48A2">
      <w:pPr>
        <w:numPr>
          <w:ilvl w:val="1"/>
          <w:numId w:val="2"/>
        </w:numPr>
        <w:shd w:val="clear" w:color="auto" w:fill="FFFFFF"/>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rPr>
        <w:t>Breach by Buyer</w:t>
      </w:r>
      <w:r>
        <w:rPr>
          <w:rFonts w:ascii="Times New Roman" w:eastAsia="Times New Roman" w:hAnsi="Times New Roman" w:cs="Times New Roman"/>
          <w:sz w:val="20"/>
          <w:szCs w:val="20"/>
        </w:rPr>
        <w:t>.  Buyer’s breach of any of the foregoing obligations shall result in Breeder’s warranties set forth in this Agreement being null and void.</w:t>
      </w:r>
      <w:r>
        <w:rPr>
          <w:rFonts w:ascii="Times New Roman" w:eastAsia="Times New Roman" w:hAnsi="Times New Roman" w:cs="Times New Roman"/>
          <w:sz w:val="20"/>
          <w:szCs w:val="20"/>
        </w:rPr>
        <w:br/>
      </w:r>
    </w:p>
    <w:p w14:paraId="00000039" w14:textId="77777777" w:rsidR="00FA6333" w:rsidRDefault="002A48A2">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Ongoing Communications. </w:t>
      </w:r>
      <w:r>
        <w:rPr>
          <w:rFonts w:ascii="Times New Roman" w:eastAsia="Times New Roman" w:hAnsi="Times New Roman" w:cs="Times New Roman"/>
          <w:sz w:val="20"/>
          <w:szCs w:val="20"/>
        </w:rPr>
        <w:t xml:space="preserve"> Both parties agree to promptly notify the other of any change of address, email or phone number. Buyer agrees to (a) maintain contact with Breeder regarding the puppy/dog at least once each calendar year, and to reply as promptly as possible to inquiries about the puppy/dog from Breeder; (b) inform Breeder of any titles completed by the puppy/dog as determined by the American Kennel Club or other registr(y)(ies) and (c) inform Breeder of any major change in the health of the puppy/dog throughout the puppy/dog’s life, including, but not limited to, cancer, epilepsy, heart, eye or hearing conditions, allergies, bleeding disorders or autoimmune disease, and behavior problems particularly fear, anxiety or aggression. Buyer will, upon the natural or accidental death of the puppy/dog, promptly notify Breeder of the particulars of the animal’s death. </w:t>
      </w:r>
    </w:p>
    <w:p w14:paraId="0000003A" w14:textId="77777777" w:rsidR="00FA6333" w:rsidRDefault="00FA6333">
      <w:pPr>
        <w:spacing w:line="240" w:lineRule="auto"/>
        <w:ind w:left="720"/>
        <w:rPr>
          <w:rFonts w:ascii="Times New Roman" w:eastAsia="Times New Roman" w:hAnsi="Times New Roman" w:cs="Times New Roman"/>
          <w:sz w:val="20"/>
          <w:szCs w:val="20"/>
        </w:rPr>
      </w:pPr>
    </w:p>
    <w:p w14:paraId="0000003B" w14:textId="3BED9CBD" w:rsidR="00FA6333" w:rsidRDefault="002A48A2">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Remedy for Mistreatment.</w:t>
      </w:r>
      <w:r>
        <w:rPr>
          <w:rFonts w:ascii="Times New Roman" w:eastAsia="Times New Roman" w:hAnsi="Times New Roman" w:cs="Times New Roman"/>
          <w:sz w:val="20"/>
          <w:szCs w:val="20"/>
        </w:rPr>
        <w:t xml:space="preserve"> If the Breeder feels the puppy/dog is not getting proper care and treatment, Breeder has the right to have the puppy/dog examined by a licensed veterinarian. If such veterinarian finds the puppy/dog to be a victim of ill-treatment, abuse or neglect, (a) Breeder has the right to take full possession of the puppy/dog</w:t>
      </w:r>
      <w:r w:rsidR="00AA4B12">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and its duly signed </w:t>
      </w:r>
      <w:r w:rsidR="00AA4B12">
        <w:rPr>
          <w:rFonts w:ascii="Times New Roman" w:eastAsia="Times New Roman" w:hAnsi="Times New Roman" w:cs="Times New Roman"/>
          <w:sz w:val="20"/>
          <w:szCs w:val="20"/>
        </w:rPr>
        <w:t>AKC</w:t>
      </w:r>
      <w:r>
        <w:rPr>
          <w:rFonts w:ascii="Times New Roman" w:eastAsia="Times New Roman" w:hAnsi="Times New Roman" w:cs="Times New Roman"/>
          <w:sz w:val="20"/>
          <w:szCs w:val="20"/>
        </w:rPr>
        <w:t xml:space="preserve"> transfer papers/registration and (b) all Breeder warranties herein shall become null and void. For the avoidance of doubt, if Breeder takes possession of the puppy/dog in accordance with this section, Buyer shall not be entitled to any refunds of any payments made to Breeder.  </w:t>
      </w:r>
    </w:p>
    <w:p w14:paraId="0000003C" w14:textId="77777777" w:rsidR="00FA6333" w:rsidRDefault="00FA6333">
      <w:pPr>
        <w:spacing w:line="240" w:lineRule="auto"/>
        <w:ind w:left="720"/>
        <w:rPr>
          <w:rFonts w:ascii="Times New Roman" w:eastAsia="Times New Roman" w:hAnsi="Times New Roman" w:cs="Times New Roman"/>
          <w:sz w:val="20"/>
          <w:szCs w:val="20"/>
        </w:rPr>
      </w:pPr>
    </w:p>
    <w:p w14:paraId="0000003D" w14:textId="746F4BA0" w:rsidR="00FA6333" w:rsidRDefault="002A48A2">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Agreement to Mediate.</w:t>
      </w:r>
      <w:r>
        <w:rPr>
          <w:rFonts w:ascii="Times New Roman" w:eastAsia="Times New Roman" w:hAnsi="Times New Roman" w:cs="Times New Roman"/>
          <w:sz w:val="20"/>
          <w:szCs w:val="20"/>
        </w:rPr>
        <w:t xml:space="preserve"> If a dispute arises out of or relates to this Agreement, or the alleged breach thereof, and if the dispute is not settled through negotiation, the parties agree first to try in good faith to </w:t>
      </w:r>
      <w:r>
        <w:rPr>
          <w:rFonts w:ascii="Times New Roman" w:eastAsia="Times New Roman" w:hAnsi="Times New Roman" w:cs="Times New Roman"/>
          <w:sz w:val="20"/>
          <w:szCs w:val="20"/>
        </w:rPr>
        <w:lastRenderedPageBreak/>
        <w:t>settle the dispute by mediation by a Good Dog mediator before resorting to arbitration, litigation, or some other dispute resolution procedure. The process shall be confidential based on terms acceptable to the mediator and/or mediation service provider.</w:t>
      </w:r>
    </w:p>
    <w:p w14:paraId="0000003E" w14:textId="77777777" w:rsidR="00FA6333" w:rsidRDefault="00FA6333">
      <w:pPr>
        <w:spacing w:line="240" w:lineRule="auto"/>
        <w:ind w:left="720"/>
        <w:rPr>
          <w:rFonts w:ascii="Times New Roman" w:eastAsia="Times New Roman" w:hAnsi="Times New Roman" w:cs="Times New Roman"/>
          <w:sz w:val="20"/>
          <w:szCs w:val="20"/>
        </w:rPr>
      </w:pPr>
    </w:p>
    <w:p w14:paraId="0000003F" w14:textId="209475C2" w:rsidR="00FA6333" w:rsidRDefault="002A48A2">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Governing Law. </w:t>
      </w:r>
      <w:r>
        <w:rPr>
          <w:rFonts w:ascii="Times New Roman" w:eastAsia="Times New Roman" w:hAnsi="Times New Roman" w:cs="Times New Roman"/>
          <w:sz w:val="20"/>
          <w:szCs w:val="20"/>
        </w:rPr>
        <w:t xml:space="preserve">This Agreement, and all matters arising out of or relating to this Agreement, shall be governed by and construed in accordance with the laws of the State of </w:t>
      </w:r>
      <w:r w:rsidR="00AA4B12">
        <w:rPr>
          <w:rFonts w:ascii="Times New Roman" w:eastAsia="Times New Roman" w:hAnsi="Times New Roman" w:cs="Times New Roman"/>
          <w:sz w:val="20"/>
          <w:szCs w:val="20"/>
        </w:rPr>
        <w:t xml:space="preserve">Texas </w:t>
      </w:r>
      <w:r>
        <w:rPr>
          <w:rFonts w:ascii="Times New Roman" w:eastAsia="Times New Roman" w:hAnsi="Times New Roman" w:cs="Times New Roman"/>
          <w:sz w:val="20"/>
          <w:szCs w:val="20"/>
        </w:rPr>
        <w:t xml:space="preserve">without regard to the conflicts of </w:t>
      </w:r>
      <w:proofErr w:type="spellStart"/>
      <w:r>
        <w:rPr>
          <w:rFonts w:ascii="Times New Roman" w:eastAsia="Times New Roman" w:hAnsi="Times New Roman" w:cs="Times New Roman"/>
          <w:sz w:val="20"/>
          <w:szCs w:val="20"/>
        </w:rPr>
        <w:t>laws</w:t>
      </w:r>
      <w:proofErr w:type="spellEnd"/>
      <w:r>
        <w:rPr>
          <w:rFonts w:ascii="Times New Roman" w:eastAsia="Times New Roman" w:hAnsi="Times New Roman" w:cs="Times New Roman"/>
          <w:sz w:val="20"/>
          <w:szCs w:val="20"/>
        </w:rPr>
        <w:t xml:space="preserve"> provisions thereof.</w:t>
      </w:r>
      <w:r>
        <w:rPr>
          <w:rFonts w:ascii="Times New Roman" w:eastAsia="Times New Roman" w:hAnsi="Times New Roman" w:cs="Times New Roman"/>
          <w:sz w:val="20"/>
          <w:szCs w:val="20"/>
        </w:rPr>
        <w:br/>
      </w:r>
    </w:p>
    <w:p w14:paraId="00000040" w14:textId="77777777" w:rsidR="00FA6333" w:rsidRDefault="002A48A2">
      <w:pPr>
        <w:numPr>
          <w:ilvl w:val="0"/>
          <w:numId w:val="2"/>
        </w:numPr>
        <w:spacing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Miscellaneous.</w:t>
      </w:r>
      <w:r>
        <w:rPr>
          <w:rFonts w:ascii="Times New Roman" w:eastAsia="Times New Roman" w:hAnsi="Times New Roman" w:cs="Times New Roman"/>
          <w:sz w:val="20"/>
          <w:szCs w:val="20"/>
        </w:rPr>
        <w:t xml:space="preserve">  This Agreement constitutes the entire agreement between the parties regarding the subject matter herein and supersedes all prior or contemporaneous agreements, negotiations, discussions and understandings, written or oral, between the parties with respect to such subject matter. Neither party may assign, transfer, or subcontract any obligations (or rights) under this Agreement without the prior written consent of the other party. No changes, modifications or waivers to this Agreement will be effective unless in writing and signed by both parties. In the event that any provision of this Agreement is determined to be illegal or unenforceable, that provision will be limited or eliminated to the minimum extent necessary so that this Agreement shall otherwise remain in full force and effect and enforceable. This Agreement may be executed in any number of counterparts and such counterparts together shall constitute the same instrument. This Agreement may be executed by electronic signature, which shall be considered as an original signature for all purposes and shall have the same force and effect as an original signature.</w:t>
      </w:r>
      <w:r>
        <w:rPr>
          <w:rFonts w:ascii="Times New Roman" w:eastAsia="Times New Roman" w:hAnsi="Times New Roman" w:cs="Times New Roman"/>
          <w:sz w:val="20"/>
          <w:szCs w:val="20"/>
        </w:rPr>
        <w:br/>
      </w:r>
    </w:p>
    <w:p w14:paraId="00000041" w14:textId="77777777" w:rsidR="00FA6333" w:rsidRDefault="002A48A2">
      <w:pPr>
        <w:spacing w:before="120" w:after="24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IN WITNESS WHEREOF</w:t>
      </w:r>
      <w:r>
        <w:rPr>
          <w:rFonts w:ascii="Times New Roman" w:eastAsia="Times New Roman" w:hAnsi="Times New Roman" w:cs="Times New Roman"/>
          <w:sz w:val="20"/>
          <w:szCs w:val="20"/>
        </w:rPr>
        <w:t>, Breeder and Buyer have executed this Agreement effective as of the Effective Date.</w:t>
      </w:r>
    </w:p>
    <w:p w14:paraId="00000042" w14:textId="77777777" w:rsidR="00FA6333" w:rsidRDefault="002A48A2">
      <w:pPr>
        <w:spacing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BREEDER: </w:t>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r>
      <w:r>
        <w:rPr>
          <w:rFonts w:ascii="Times New Roman" w:eastAsia="Times New Roman" w:hAnsi="Times New Roman" w:cs="Times New Roman"/>
          <w:b/>
          <w:sz w:val="20"/>
          <w:szCs w:val="20"/>
        </w:rPr>
        <w:tab/>
        <w:t xml:space="preserve">BUYER: </w:t>
      </w:r>
    </w:p>
    <w:p w14:paraId="00000043" w14:textId="77777777" w:rsidR="00FA6333" w:rsidRDefault="00FA6333">
      <w:pPr>
        <w:spacing w:line="240" w:lineRule="auto"/>
        <w:rPr>
          <w:rFonts w:ascii="Times New Roman" w:eastAsia="Times New Roman" w:hAnsi="Times New Roman" w:cs="Times New Roman"/>
          <w:b/>
          <w:sz w:val="20"/>
          <w:szCs w:val="20"/>
        </w:rPr>
      </w:pPr>
    </w:p>
    <w:p w14:paraId="00000044" w14:textId="77777777" w:rsidR="00FA6333" w:rsidRDefault="00FA6333">
      <w:pPr>
        <w:spacing w:line="240" w:lineRule="auto"/>
        <w:rPr>
          <w:rFonts w:ascii="Times New Roman" w:eastAsia="Times New Roman" w:hAnsi="Times New Roman" w:cs="Times New Roman"/>
          <w:sz w:val="20"/>
          <w:szCs w:val="20"/>
        </w:rPr>
      </w:pPr>
    </w:p>
    <w:p w14:paraId="00000045" w14:textId="77777777" w:rsidR="00FA6333" w:rsidRDefault="002A48A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__________________________________ </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t>__________________________________</w:t>
      </w:r>
    </w:p>
    <w:p w14:paraId="00000046" w14:textId="77777777" w:rsidR="00FA6333" w:rsidRDefault="00FA6333">
      <w:pPr>
        <w:spacing w:line="240" w:lineRule="auto"/>
        <w:rPr>
          <w:rFonts w:ascii="Times New Roman" w:eastAsia="Times New Roman" w:hAnsi="Times New Roman" w:cs="Times New Roman"/>
          <w:sz w:val="20"/>
          <w:szCs w:val="20"/>
        </w:rPr>
      </w:pPr>
    </w:p>
    <w:p w14:paraId="00000047" w14:textId="6E0412D6" w:rsidR="00FA6333" w:rsidRPr="00137F8F" w:rsidRDefault="002A48A2">
      <w:pPr>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Name:</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sidR="00C05274" w:rsidRPr="00D74D53">
        <w:rPr>
          <w:rFonts w:ascii="Times New Roman" w:eastAsia="Times New Roman" w:hAnsi="Times New Roman" w:cs="Times New Roman"/>
          <w:sz w:val="20"/>
          <w:szCs w:val="20"/>
        </w:rPr>
        <w:t>Dianna Dixon</w:t>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Pr>
          <w:rFonts w:ascii="Times New Roman" w:eastAsia="Times New Roman" w:hAnsi="Times New Roman" w:cs="Times New Roman"/>
          <w:sz w:val="20"/>
          <w:szCs w:val="20"/>
        </w:rPr>
        <w:tab/>
      </w:r>
      <w:r w:rsidR="00D74D53">
        <w:rPr>
          <w:rFonts w:ascii="Times New Roman" w:eastAsia="Times New Roman" w:hAnsi="Times New Roman" w:cs="Times New Roman"/>
          <w:sz w:val="20"/>
          <w:szCs w:val="20"/>
        </w:rPr>
        <w:tab/>
      </w:r>
      <w:r>
        <w:rPr>
          <w:rFonts w:ascii="Times New Roman" w:eastAsia="Times New Roman" w:hAnsi="Times New Roman" w:cs="Times New Roman"/>
          <w:sz w:val="20"/>
          <w:szCs w:val="20"/>
        </w:rPr>
        <w:t xml:space="preserve">Name:                  </w:t>
      </w:r>
      <w:r w:rsidRPr="00137F8F">
        <w:rPr>
          <w:rFonts w:ascii="Times New Roman" w:eastAsia="Times New Roman" w:hAnsi="Times New Roman" w:cs="Times New Roman"/>
          <w:sz w:val="20"/>
          <w:szCs w:val="20"/>
        </w:rPr>
        <w:t xml:space="preserve">___________________ </w:t>
      </w:r>
    </w:p>
    <w:p w14:paraId="00000048" w14:textId="1E7C72BB" w:rsidR="00FA6333" w:rsidRPr="00137F8F" w:rsidRDefault="002A48A2">
      <w:pPr>
        <w:spacing w:line="240" w:lineRule="auto"/>
        <w:rPr>
          <w:rFonts w:ascii="Times New Roman" w:eastAsia="Times New Roman" w:hAnsi="Times New Roman" w:cs="Times New Roman"/>
          <w:sz w:val="20"/>
          <w:szCs w:val="20"/>
        </w:rPr>
      </w:pPr>
      <w:r w:rsidRPr="00137F8F">
        <w:rPr>
          <w:rFonts w:ascii="Times New Roman" w:eastAsia="Times New Roman" w:hAnsi="Times New Roman" w:cs="Times New Roman"/>
          <w:sz w:val="20"/>
          <w:szCs w:val="20"/>
        </w:rPr>
        <w:t xml:space="preserve">Address:          </w:t>
      </w:r>
      <w:r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ab/>
      </w:r>
      <w:r w:rsidR="00D74D53" w:rsidRPr="00137F8F">
        <w:rPr>
          <w:rFonts w:ascii="Times New Roman" w:eastAsia="Times New Roman" w:hAnsi="Times New Roman" w:cs="Times New Roman"/>
          <w:sz w:val="20"/>
          <w:szCs w:val="20"/>
        </w:rPr>
        <w:tab/>
      </w:r>
      <w:r w:rsidR="00021E2B">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 xml:space="preserve">Address:          </w:t>
      </w:r>
      <w:r w:rsidRPr="00137F8F">
        <w:rPr>
          <w:rFonts w:ascii="Times New Roman" w:eastAsia="Times New Roman" w:hAnsi="Times New Roman" w:cs="Times New Roman"/>
          <w:sz w:val="20"/>
          <w:szCs w:val="20"/>
        </w:rPr>
        <w:tab/>
        <w:t xml:space="preserve">___________________ </w:t>
      </w:r>
    </w:p>
    <w:p w14:paraId="00000049" w14:textId="04F30A5E" w:rsidR="00FA6333" w:rsidRPr="00137F8F" w:rsidRDefault="002A48A2">
      <w:pPr>
        <w:spacing w:line="240" w:lineRule="auto"/>
        <w:ind w:left="1440"/>
        <w:rPr>
          <w:rFonts w:ascii="Times New Roman" w:eastAsia="Times New Roman" w:hAnsi="Times New Roman" w:cs="Times New Roman"/>
          <w:sz w:val="20"/>
          <w:szCs w:val="20"/>
        </w:rPr>
      </w:pPr>
      <w:r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ab/>
      </w:r>
      <w:r w:rsidR="00021E2B">
        <w:rPr>
          <w:rFonts w:ascii="Times New Roman" w:eastAsia="Times New Roman" w:hAnsi="Times New Roman" w:cs="Times New Roman"/>
          <w:sz w:val="20"/>
          <w:szCs w:val="20"/>
        </w:rPr>
        <w:tab/>
      </w:r>
      <w:r w:rsidR="00021E2B">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 xml:space="preserve">___________________ </w:t>
      </w:r>
    </w:p>
    <w:p w14:paraId="0000004A" w14:textId="78288BF9" w:rsidR="00FA6333" w:rsidRPr="00137F8F" w:rsidRDefault="002A48A2">
      <w:pPr>
        <w:spacing w:line="240" w:lineRule="auto"/>
        <w:rPr>
          <w:rFonts w:ascii="Times New Roman" w:eastAsia="Times New Roman" w:hAnsi="Times New Roman" w:cs="Times New Roman"/>
          <w:sz w:val="20"/>
          <w:szCs w:val="20"/>
        </w:rPr>
      </w:pPr>
      <w:r w:rsidRPr="00137F8F">
        <w:rPr>
          <w:rFonts w:ascii="Times New Roman" w:eastAsia="Times New Roman" w:hAnsi="Times New Roman" w:cs="Times New Roman"/>
          <w:sz w:val="20"/>
          <w:szCs w:val="20"/>
        </w:rPr>
        <w:t xml:space="preserve">Email:          </w:t>
      </w:r>
      <w:r w:rsidRPr="00137F8F">
        <w:rPr>
          <w:rFonts w:ascii="Times New Roman" w:eastAsia="Times New Roman" w:hAnsi="Times New Roman" w:cs="Times New Roman"/>
          <w:sz w:val="20"/>
          <w:szCs w:val="20"/>
        </w:rPr>
        <w:tab/>
      </w:r>
      <w:r w:rsidR="00C05274" w:rsidRPr="00137F8F">
        <w:rPr>
          <w:rFonts w:ascii="Times New Roman" w:eastAsia="Times New Roman" w:hAnsi="Times New Roman" w:cs="Times New Roman"/>
          <w:sz w:val="20"/>
          <w:szCs w:val="20"/>
        </w:rPr>
        <w:t>cooloaksfarm@gmail.com</w:t>
      </w:r>
      <w:r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ab/>
      </w:r>
      <w:r w:rsidR="00D74D53"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 xml:space="preserve">Email:          </w:t>
      </w:r>
      <w:r w:rsidRPr="00137F8F">
        <w:rPr>
          <w:rFonts w:ascii="Times New Roman" w:eastAsia="Times New Roman" w:hAnsi="Times New Roman" w:cs="Times New Roman"/>
          <w:sz w:val="20"/>
          <w:szCs w:val="20"/>
        </w:rPr>
        <w:tab/>
        <w:t>___________________</w:t>
      </w:r>
    </w:p>
    <w:p w14:paraId="0000004B" w14:textId="468EC8FE" w:rsidR="00FA6333" w:rsidRDefault="002A48A2">
      <w:pPr>
        <w:spacing w:line="240" w:lineRule="auto"/>
        <w:rPr>
          <w:rFonts w:ascii="Times New Roman" w:eastAsia="Times New Roman" w:hAnsi="Times New Roman" w:cs="Times New Roman"/>
          <w:sz w:val="20"/>
          <w:szCs w:val="20"/>
        </w:rPr>
      </w:pPr>
      <w:r w:rsidRPr="00137F8F">
        <w:rPr>
          <w:rFonts w:ascii="Times New Roman" w:eastAsia="Times New Roman" w:hAnsi="Times New Roman" w:cs="Times New Roman"/>
          <w:sz w:val="20"/>
          <w:szCs w:val="20"/>
        </w:rPr>
        <w:t xml:space="preserve">Phone:     </w:t>
      </w:r>
      <w:r w:rsidRPr="00137F8F">
        <w:rPr>
          <w:rFonts w:ascii="Times New Roman" w:eastAsia="Times New Roman" w:hAnsi="Times New Roman" w:cs="Times New Roman"/>
          <w:sz w:val="20"/>
          <w:szCs w:val="20"/>
        </w:rPr>
        <w:tab/>
      </w:r>
      <w:r w:rsidR="00C05274" w:rsidRPr="00137F8F">
        <w:rPr>
          <w:rFonts w:ascii="Times New Roman" w:eastAsia="Times New Roman" w:hAnsi="Times New Roman" w:cs="Times New Roman"/>
          <w:sz w:val="20"/>
          <w:szCs w:val="20"/>
        </w:rPr>
        <w:t>817-304-2752</w:t>
      </w:r>
      <w:r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ab/>
      </w:r>
      <w:r w:rsidR="00D74D53" w:rsidRPr="00137F8F">
        <w:rPr>
          <w:rFonts w:ascii="Times New Roman" w:eastAsia="Times New Roman" w:hAnsi="Times New Roman" w:cs="Times New Roman"/>
          <w:sz w:val="20"/>
          <w:szCs w:val="20"/>
        </w:rPr>
        <w:tab/>
      </w:r>
      <w:r w:rsidRPr="00137F8F">
        <w:rPr>
          <w:rFonts w:ascii="Times New Roman" w:eastAsia="Times New Roman" w:hAnsi="Times New Roman" w:cs="Times New Roman"/>
          <w:sz w:val="20"/>
          <w:szCs w:val="20"/>
        </w:rPr>
        <w:t xml:space="preserve">Phone:     </w:t>
      </w:r>
      <w:r w:rsidRPr="00137F8F">
        <w:rPr>
          <w:rFonts w:ascii="Times New Roman" w:eastAsia="Times New Roman" w:hAnsi="Times New Roman" w:cs="Times New Roman"/>
          <w:sz w:val="20"/>
          <w:szCs w:val="20"/>
        </w:rPr>
        <w:tab/>
        <w:t>___________________</w:t>
      </w:r>
      <w:r>
        <w:rPr>
          <w:rFonts w:ascii="Times New Roman" w:eastAsia="Times New Roman" w:hAnsi="Times New Roman" w:cs="Times New Roman"/>
          <w:sz w:val="20"/>
          <w:szCs w:val="20"/>
        </w:rPr>
        <w:t xml:space="preserve"> </w:t>
      </w:r>
    </w:p>
    <w:sectPr w:rsidR="00FA6333" w:rsidSect="00883898">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A93943" w14:textId="77777777" w:rsidR="00EB255C" w:rsidRDefault="00EB255C">
      <w:pPr>
        <w:spacing w:line="240" w:lineRule="auto"/>
      </w:pPr>
      <w:r>
        <w:separator/>
      </w:r>
    </w:p>
  </w:endnote>
  <w:endnote w:type="continuationSeparator" w:id="0">
    <w:p w14:paraId="6ECB74F3" w14:textId="77777777" w:rsidR="00EB255C" w:rsidRDefault="00EB255C">
      <w:pPr>
        <w:spacing w:line="240" w:lineRule="auto"/>
      </w:pPr>
      <w:r>
        <w:continuationSeparator/>
      </w:r>
    </w:p>
  </w:endnote>
  <w:endnote w:type="continuationNotice" w:id="1">
    <w:p w14:paraId="0EC6A6BB" w14:textId="77777777" w:rsidR="00EB255C" w:rsidRDefault="00EB255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3846D" w14:textId="77777777" w:rsidR="00B37A6E" w:rsidRDefault="00B37A6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C" w14:textId="28E6FBF8" w:rsidR="00B37A6E" w:rsidRDefault="00B37A6E" w:rsidP="008F790E">
    <w:pPr>
      <w:jc w:val="center"/>
      <w:rPr>
        <w:rFonts w:ascii="Times New Roman" w:eastAsia="Times New Roman" w:hAnsi="Times New Roman" w:cs="Times New Roman"/>
        <w:sz w:val="20"/>
        <w:szCs w:val="20"/>
      </w:rPr>
    </w:pPr>
    <w:r>
      <w:rPr>
        <w:noProof/>
      </w:rPr>
      <w:drawing>
        <wp:inline distT="0" distB="0" distL="0" distR="0" wp14:anchorId="405D1B2E" wp14:editId="4EE8957E">
          <wp:extent cx="1048360" cy="235881"/>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oodDog_Logo_2018_06_08.png"/>
                  <pic:cNvPicPr/>
                </pic:nvPicPr>
                <pic:blipFill>
                  <a:blip r:embed="rId1">
                    <a:extLst>
                      <a:ext uri="{28A0092B-C50C-407E-A947-70E740481C1C}">
                        <a14:useLocalDpi xmlns:a14="http://schemas.microsoft.com/office/drawing/2010/main" val="0"/>
                      </a:ext>
                    </a:extLst>
                  </a:blip>
                  <a:stretch>
                    <a:fillRect/>
                  </a:stretch>
                </pic:blipFill>
                <pic:spPr>
                  <a:xfrm>
                    <a:off x="0" y="0"/>
                    <a:ext cx="1092896" cy="245902"/>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5E7EAB" w14:textId="77777777" w:rsidR="00B37A6E" w:rsidRDefault="00B37A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E3411B" w14:textId="77777777" w:rsidR="00EB255C" w:rsidRDefault="00EB255C">
      <w:pPr>
        <w:spacing w:line="240" w:lineRule="auto"/>
      </w:pPr>
      <w:r>
        <w:separator/>
      </w:r>
    </w:p>
  </w:footnote>
  <w:footnote w:type="continuationSeparator" w:id="0">
    <w:p w14:paraId="6EC01FE4" w14:textId="77777777" w:rsidR="00EB255C" w:rsidRDefault="00EB255C">
      <w:pPr>
        <w:spacing w:line="240" w:lineRule="auto"/>
      </w:pPr>
      <w:r>
        <w:continuationSeparator/>
      </w:r>
    </w:p>
  </w:footnote>
  <w:footnote w:type="continuationNotice" w:id="1">
    <w:p w14:paraId="68B855CA" w14:textId="77777777" w:rsidR="00EB255C" w:rsidRDefault="00EB255C">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46778496"/>
      <w:docPartObj>
        <w:docPartGallery w:val="Page Numbers (Top of Page)"/>
        <w:docPartUnique/>
      </w:docPartObj>
    </w:sdtPr>
    <w:sdtEndPr>
      <w:rPr>
        <w:rStyle w:val="PageNumber"/>
      </w:rPr>
    </w:sdtEndPr>
    <w:sdtContent>
      <w:p w14:paraId="4CCADB31" w14:textId="0CFBE1DA" w:rsidR="00B37A6E" w:rsidRDefault="00EB255C" w:rsidP="00B74C40">
        <w:pPr>
          <w:pStyle w:val="Header"/>
          <w:framePr w:wrap="none" w:vAnchor="text" w:hAnchor="margin" w:xAlign="right" w:y="1"/>
          <w:rPr>
            <w:rStyle w:val="PageNumber"/>
          </w:rPr>
        </w:pPr>
        <w:r>
          <w:rPr>
            <w:noProof/>
          </w:rPr>
          <w:pict w14:anchorId="36141D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0969414" o:spid="_x0000_s2051" type="#_x0000_t75" alt="/Users/christineliu/Downloads/G_png.png" style="position:absolute;margin-left:0;margin-top:0;width:245.25pt;height:261.25pt;z-index:-251658239;mso-wrap-edited:f;mso-width-percent:0;mso-height-percent:0;mso-position-horizontal:center;mso-position-horizontal-relative:margin;mso-position-vertical:center;mso-position-vertical-relative:margin;mso-width-percent:0;mso-height-percent:0" o:allowincell="f">
              <v:imagedata r:id="rId1" o:title="G_png" gain="19661f" blacklevel="22938f"/>
              <w10:wrap anchorx="margin" anchory="margin"/>
            </v:shape>
          </w:pict>
        </w:r>
        <w:r w:rsidR="00B37A6E">
          <w:rPr>
            <w:rStyle w:val="PageNumber"/>
          </w:rPr>
          <w:fldChar w:fldCharType="begin"/>
        </w:r>
        <w:r w:rsidR="00B37A6E">
          <w:rPr>
            <w:rStyle w:val="PageNumber"/>
          </w:rPr>
          <w:instrText xml:space="preserve"> PAGE </w:instrText>
        </w:r>
        <w:r w:rsidR="00B37A6E">
          <w:rPr>
            <w:rStyle w:val="PageNumber"/>
          </w:rPr>
          <w:fldChar w:fldCharType="end"/>
        </w:r>
      </w:p>
    </w:sdtContent>
  </w:sdt>
  <w:p w14:paraId="27C471AC" w14:textId="77777777" w:rsidR="00B37A6E" w:rsidRDefault="00B37A6E" w:rsidP="008F790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imes" w:hAnsi="Times"/>
        <w:sz w:val="20"/>
        <w:szCs w:val="20"/>
      </w:rPr>
      <w:id w:val="-213501203"/>
      <w:docPartObj>
        <w:docPartGallery w:val="Page Numbers (Top of Page)"/>
        <w:docPartUnique/>
      </w:docPartObj>
    </w:sdtPr>
    <w:sdtEndPr>
      <w:rPr>
        <w:rStyle w:val="PageNumber"/>
      </w:rPr>
    </w:sdtEndPr>
    <w:sdtContent>
      <w:p w14:paraId="5E420EF6" w14:textId="052C029E" w:rsidR="00B37A6E" w:rsidRPr="008F790E" w:rsidRDefault="00B37A6E" w:rsidP="00B74C40">
        <w:pPr>
          <w:pStyle w:val="Header"/>
          <w:framePr w:wrap="none" w:vAnchor="text" w:hAnchor="margin" w:xAlign="right" w:y="1"/>
          <w:rPr>
            <w:rStyle w:val="PageNumber"/>
            <w:rFonts w:ascii="Times" w:hAnsi="Times"/>
            <w:sz w:val="20"/>
            <w:szCs w:val="20"/>
          </w:rPr>
        </w:pPr>
        <w:r w:rsidRPr="008F790E">
          <w:rPr>
            <w:rStyle w:val="PageNumber"/>
            <w:rFonts w:ascii="Times" w:hAnsi="Times"/>
            <w:sz w:val="20"/>
            <w:szCs w:val="20"/>
          </w:rPr>
          <w:fldChar w:fldCharType="begin"/>
        </w:r>
        <w:r w:rsidRPr="008F790E">
          <w:rPr>
            <w:rStyle w:val="PageNumber"/>
            <w:rFonts w:ascii="Times" w:hAnsi="Times"/>
            <w:sz w:val="20"/>
            <w:szCs w:val="20"/>
          </w:rPr>
          <w:instrText xml:space="preserve"> PAGE </w:instrText>
        </w:r>
        <w:r w:rsidRPr="008F790E">
          <w:rPr>
            <w:rStyle w:val="PageNumber"/>
            <w:rFonts w:ascii="Times" w:hAnsi="Times"/>
            <w:sz w:val="20"/>
            <w:szCs w:val="20"/>
          </w:rPr>
          <w:fldChar w:fldCharType="separate"/>
        </w:r>
        <w:r w:rsidRPr="008F790E">
          <w:rPr>
            <w:rStyle w:val="PageNumber"/>
            <w:rFonts w:ascii="Times" w:hAnsi="Times"/>
            <w:noProof/>
            <w:sz w:val="20"/>
            <w:szCs w:val="20"/>
          </w:rPr>
          <w:t>1</w:t>
        </w:r>
        <w:r w:rsidRPr="008F790E">
          <w:rPr>
            <w:rStyle w:val="PageNumber"/>
            <w:rFonts w:ascii="Times" w:hAnsi="Times"/>
            <w:sz w:val="20"/>
            <w:szCs w:val="20"/>
          </w:rPr>
          <w:fldChar w:fldCharType="end"/>
        </w:r>
      </w:p>
    </w:sdtContent>
  </w:sdt>
  <w:p w14:paraId="404F4012" w14:textId="5E40FBE8" w:rsidR="00B37A6E" w:rsidRPr="008F790E" w:rsidRDefault="00EB255C" w:rsidP="008F790E">
    <w:pPr>
      <w:pStyle w:val="Header"/>
      <w:ind w:right="360"/>
      <w:rPr>
        <w:rFonts w:ascii="Times" w:hAnsi="Times"/>
        <w:sz w:val="20"/>
        <w:szCs w:val="20"/>
      </w:rPr>
    </w:pPr>
    <w:r>
      <w:rPr>
        <w:rFonts w:ascii="Times" w:hAnsi="Times"/>
        <w:noProof/>
        <w:sz w:val="20"/>
        <w:szCs w:val="20"/>
      </w:rPr>
      <w:pict w14:anchorId="7E0CCD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0969415" o:spid="_x0000_s2050" type="#_x0000_t75" alt="/Users/christineliu/Downloads/G_png.png" style="position:absolute;margin-left:0;margin-top:0;width:245.25pt;height:261.25pt;z-index:-251658238;mso-wrap-edited:f;mso-width-percent:0;mso-height-percent:0;mso-position-horizontal:center;mso-position-horizontal-relative:margin;mso-position-vertical:center;mso-position-vertical-relative:margin;mso-width-percent:0;mso-height-percent:0" o:allowincell="f">
          <v:imagedata r:id="rId1" o:title="G_png"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B718C" w14:textId="5B49B80F" w:rsidR="00B37A6E" w:rsidRDefault="00EB255C">
    <w:pPr>
      <w:pStyle w:val="Header"/>
    </w:pPr>
    <w:r>
      <w:rPr>
        <w:noProof/>
      </w:rPr>
      <w:pict w14:anchorId="362708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20969413" o:spid="_x0000_s2049" type="#_x0000_t75" alt="/Users/christineliu/Downloads/G_png.png" style="position:absolute;margin-left:0;margin-top:0;width:245.25pt;height:261.25pt;z-index:-251658240;mso-wrap-edited:f;mso-width-percent:0;mso-height-percent:0;mso-position-horizontal:center;mso-position-horizontal-relative:margin;mso-position-vertical:center;mso-position-vertical-relative:margin;mso-width-percent:0;mso-height-percent:0" o:allowincell="f">
          <v:imagedata r:id="rId1" o:title="G_png"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2D1D1A"/>
    <w:multiLevelType w:val="multilevel"/>
    <w:tmpl w:val="4A26221E"/>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 w15:restartNumberingAfterBreak="0">
    <w:nsid w:val="57C573A3"/>
    <w:multiLevelType w:val="multilevel"/>
    <w:tmpl w:val="237E25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D1F44CE"/>
    <w:multiLevelType w:val="multilevel"/>
    <w:tmpl w:val="A54608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A370166"/>
    <w:multiLevelType w:val="hybridMultilevel"/>
    <w:tmpl w:val="9C8C2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6333"/>
    <w:rsid w:val="00021E2B"/>
    <w:rsid w:val="0009730C"/>
    <w:rsid w:val="000B38F8"/>
    <w:rsid w:val="000E005A"/>
    <w:rsid w:val="00137F8F"/>
    <w:rsid w:val="001E284A"/>
    <w:rsid w:val="002403E4"/>
    <w:rsid w:val="00247917"/>
    <w:rsid w:val="002A48A2"/>
    <w:rsid w:val="003123C6"/>
    <w:rsid w:val="00342472"/>
    <w:rsid w:val="00461C59"/>
    <w:rsid w:val="00560E30"/>
    <w:rsid w:val="005764D7"/>
    <w:rsid w:val="00623660"/>
    <w:rsid w:val="00654C15"/>
    <w:rsid w:val="006C5BB2"/>
    <w:rsid w:val="00714962"/>
    <w:rsid w:val="00717E5F"/>
    <w:rsid w:val="008163C6"/>
    <w:rsid w:val="00830ACC"/>
    <w:rsid w:val="00883898"/>
    <w:rsid w:val="008F21C2"/>
    <w:rsid w:val="008F790E"/>
    <w:rsid w:val="00910CDD"/>
    <w:rsid w:val="009178EA"/>
    <w:rsid w:val="00A5483C"/>
    <w:rsid w:val="00AA4B12"/>
    <w:rsid w:val="00B37A6E"/>
    <w:rsid w:val="00B74C40"/>
    <w:rsid w:val="00B87843"/>
    <w:rsid w:val="00BC43D9"/>
    <w:rsid w:val="00C05274"/>
    <w:rsid w:val="00C05C1A"/>
    <w:rsid w:val="00C57D81"/>
    <w:rsid w:val="00D44669"/>
    <w:rsid w:val="00D74D53"/>
    <w:rsid w:val="00EB255C"/>
    <w:rsid w:val="00EB4444"/>
    <w:rsid w:val="00EC19D6"/>
    <w:rsid w:val="00F532A9"/>
    <w:rsid w:val="00F7025C"/>
    <w:rsid w:val="00FA63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AF08CBB"/>
  <w15:docId w15:val="{966DA941-BE48-A94E-AE66-6090EA294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717E5F"/>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17E5F"/>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717E5F"/>
    <w:rPr>
      <w:b/>
      <w:bCs/>
    </w:rPr>
  </w:style>
  <w:style w:type="character" w:customStyle="1" w:styleId="CommentSubjectChar">
    <w:name w:val="Comment Subject Char"/>
    <w:basedOn w:val="CommentTextChar"/>
    <w:link w:val="CommentSubject"/>
    <w:uiPriority w:val="99"/>
    <w:semiHidden/>
    <w:rsid w:val="00717E5F"/>
    <w:rPr>
      <w:b/>
      <w:bCs/>
      <w:sz w:val="20"/>
      <w:szCs w:val="20"/>
    </w:rPr>
  </w:style>
  <w:style w:type="paragraph" w:styleId="Header">
    <w:name w:val="header"/>
    <w:basedOn w:val="Normal"/>
    <w:link w:val="HeaderChar"/>
    <w:uiPriority w:val="99"/>
    <w:unhideWhenUsed/>
    <w:rsid w:val="008F790E"/>
    <w:pPr>
      <w:tabs>
        <w:tab w:val="center" w:pos="4680"/>
        <w:tab w:val="right" w:pos="9360"/>
      </w:tabs>
      <w:spacing w:line="240" w:lineRule="auto"/>
    </w:pPr>
  </w:style>
  <w:style w:type="character" w:customStyle="1" w:styleId="HeaderChar">
    <w:name w:val="Header Char"/>
    <w:basedOn w:val="DefaultParagraphFont"/>
    <w:link w:val="Header"/>
    <w:uiPriority w:val="99"/>
    <w:rsid w:val="008F790E"/>
  </w:style>
  <w:style w:type="paragraph" w:styleId="Footer">
    <w:name w:val="footer"/>
    <w:basedOn w:val="Normal"/>
    <w:link w:val="FooterChar"/>
    <w:uiPriority w:val="99"/>
    <w:unhideWhenUsed/>
    <w:rsid w:val="008F790E"/>
    <w:pPr>
      <w:tabs>
        <w:tab w:val="center" w:pos="4680"/>
        <w:tab w:val="right" w:pos="9360"/>
      </w:tabs>
      <w:spacing w:line="240" w:lineRule="auto"/>
    </w:pPr>
  </w:style>
  <w:style w:type="character" w:customStyle="1" w:styleId="FooterChar">
    <w:name w:val="Footer Char"/>
    <w:basedOn w:val="DefaultParagraphFont"/>
    <w:link w:val="Footer"/>
    <w:uiPriority w:val="99"/>
    <w:rsid w:val="008F790E"/>
  </w:style>
  <w:style w:type="character" w:styleId="PageNumber">
    <w:name w:val="page number"/>
    <w:basedOn w:val="DefaultParagraphFont"/>
    <w:uiPriority w:val="99"/>
    <w:semiHidden/>
    <w:unhideWhenUsed/>
    <w:rsid w:val="008F790E"/>
  </w:style>
  <w:style w:type="paragraph" w:styleId="ListParagraph">
    <w:name w:val="List Paragraph"/>
    <w:basedOn w:val="Normal"/>
    <w:uiPriority w:val="34"/>
    <w:qFormat/>
    <w:rsid w:val="006C5BB2"/>
    <w:pPr>
      <w:ind w:left="720"/>
      <w:contextualSpacing/>
    </w:pPr>
  </w:style>
  <w:style w:type="character" w:styleId="Hyperlink">
    <w:name w:val="Hyperlink"/>
    <w:basedOn w:val="DefaultParagraphFont"/>
    <w:uiPriority w:val="99"/>
    <w:unhideWhenUsed/>
    <w:rsid w:val="00C05274"/>
    <w:rPr>
      <w:color w:val="0000FF" w:themeColor="hyperlink"/>
      <w:u w:val="single"/>
    </w:rPr>
  </w:style>
  <w:style w:type="character" w:styleId="UnresolvedMention">
    <w:name w:val="Unresolved Mention"/>
    <w:basedOn w:val="DefaultParagraphFont"/>
    <w:uiPriority w:val="99"/>
    <w:semiHidden/>
    <w:unhideWhenUsed/>
    <w:rsid w:val="00C05274"/>
    <w:rPr>
      <w:color w:val="605E5C"/>
      <w:shd w:val="clear" w:color="auto" w:fill="E1DFDD"/>
    </w:rPr>
  </w:style>
  <w:style w:type="character" w:customStyle="1" w:styleId="normaltextrun">
    <w:name w:val="normaltextrun"/>
    <w:basedOn w:val="DefaultParagraphFont"/>
    <w:rsid w:val="00623660"/>
  </w:style>
  <w:style w:type="character" w:customStyle="1" w:styleId="eop">
    <w:name w:val="eop"/>
    <w:basedOn w:val="DefaultParagraphFont"/>
    <w:rsid w:val="006236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76201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1513C2829ADC6429FD46A63256A9088" ma:contentTypeVersion="10" ma:contentTypeDescription="Create a new document." ma:contentTypeScope="" ma:versionID="ea88743701f4a572e94d51347cfd7d2d">
  <xsd:schema xmlns:xsd="http://www.w3.org/2001/XMLSchema" xmlns:xs="http://www.w3.org/2001/XMLSchema" xmlns:p="http://schemas.microsoft.com/office/2006/metadata/properties" xmlns:ns3="a0485716-f1cb-4bff-b4e2-725dd24f90e9" targetNamespace="http://schemas.microsoft.com/office/2006/metadata/properties" ma:root="true" ma:fieldsID="6557dd46865798b051ecbe947f4d373d" ns3:_="">
    <xsd:import namespace="a0485716-f1cb-4bff-b4e2-725dd24f90e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485716-f1cb-4bff-b4e2-725dd24f90e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A4BF8-81C9-4A9A-AA32-A8C5E2B055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485716-f1cb-4bff-b4e2-725dd24f90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A41FAD-2AD0-4A7F-99BF-580F655E1A48}">
  <ds:schemaRefs>
    <ds:schemaRef ds:uri="http://schemas.microsoft.com/sharepoint/v3/contenttype/forms"/>
  </ds:schemaRefs>
</ds:datastoreItem>
</file>

<file path=customXml/itemProps3.xml><?xml version="1.0" encoding="utf-8"?>
<ds:datastoreItem xmlns:ds="http://schemas.openxmlformats.org/officeDocument/2006/customXml" ds:itemID="{28744C1A-FA48-41AD-9944-B2169F9F6A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572BE4E-EF3D-4EA3-ACDE-31C87AD38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1987</Words>
  <Characters>11327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Dianna Dixon</dc:creator>
  <cp:lastModifiedBy>Dixon, Dianna</cp:lastModifiedBy>
  <cp:revision>2</cp:revision>
  <dcterms:created xsi:type="dcterms:W3CDTF">2021-11-16T19:12:00Z</dcterms:created>
  <dcterms:modified xsi:type="dcterms:W3CDTF">2021-11-16T19:12:00Z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0x010100E1513C2829ADC6429FD46A63256A9088</vt:lpwstr>
  </property>
</Properties>
</file>